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left="0" w:hanging="0"/>
        <w:jc w:val="left"/>
        <w:rPr>
          <w:rFonts w:ascii="Tahoma" w:hAnsi="Tahoma"/>
          <w:sz w:val="20"/>
        </w:rPr>
      </w:pPr>
      <w:r>
        <w:rPr>
          <w:rFonts w:ascii="Tahoma" w:hAnsi="Tahoma"/>
          <w:sz w:val="20"/>
        </w:rPr>
        <w:t xml:space="preserve">Документ предоставлен </w:t>
      </w:r>
      <w:hyperlink r:id="rId2">
        <w:r>
          <w:rPr>
            <w:rFonts w:ascii="Tahoma" w:hAnsi="Tahoma"/>
            <w:color w:val="0000FF"/>
            <w:sz w:val="20"/>
          </w:rPr>
          <w:t>КонсультантПлюс</w:t>
        </w:r>
      </w:hyperlink>
      <w:r>
        <w:rPr>
          <w:rFonts w:ascii="Tahoma" w:hAnsi="Tahoma"/>
          <w:sz w:val="20"/>
        </w:rPr>
        <w:br/>
      </w:r>
    </w:p>
    <w:p>
      <w:pPr>
        <w:pStyle w:val="ConsPlusNormal"/>
        <w:numPr>
          <w:ilvl w:val="0"/>
          <w:numId w:val="0"/>
        </w:numPr>
        <w:bidi w:val="0"/>
        <w:ind w:left="0" w:hanging="0"/>
        <w:jc w:val="both"/>
        <w:outlineLvl w:val="0"/>
        <w:rPr/>
      </w:pPr>
      <w:r>
        <w:rPr/>
      </w:r>
    </w:p>
    <w:p>
      <w:pPr>
        <w:pStyle w:val="ConsPlusNormal"/>
        <w:numPr>
          <w:ilvl w:val="0"/>
          <w:numId w:val="0"/>
        </w:numPr>
        <w:bidi w:val="0"/>
        <w:ind w:left="0" w:hanging="0"/>
        <w:jc w:val="center"/>
        <w:outlineLvl w:val="0"/>
        <w:rPr>
          <w:b/>
        </w:rPr>
      </w:pPr>
      <w:r>
        <w:rPr>
          <w:b/>
        </w:rPr>
        <w:t>АДМИНИСТРАЦИЯ ЮРЬЯНСКОГО РАЙОНА КИРОВСКОЙ ОБЛАСТИ</w:t>
      </w:r>
    </w:p>
    <w:p>
      <w:pPr>
        <w:pStyle w:val="ConsPlusNormal"/>
        <w:bidi w:val="0"/>
        <w:ind w:left="0" w:hanging="0"/>
        <w:jc w:val="left"/>
        <w:rPr>
          <w:b/>
        </w:rPr>
      </w:pPr>
      <w:r>
        <w:rPr>
          <w:b/>
        </w:rPr>
      </w:r>
    </w:p>
    <w:p>
      <w:pPr>
        <w:pStyle w:val="ConsPlusNormal"/>
        <w:bidi w:val="0"/>
        <w:ind w:left="0" w:hanging="0"/>
        <w:jc w:val="center"/>
        <w:rPr>
          <w:b/>
        </w:rPr>
      </w:pPr>
      <w:r>
        <w:rPr>
          <w:b/>
        </w:rPr>
        <w:t>ПОСТАНОВЛЕНИЕ</w:t>
      </w:r>
    </w:p>
    <w:p>
      <w:pPr>
        <w:pStyle w:val="ConsPlusNormal"/>
        <w:bidi w:val="0"/>
        <w:ind w:left="0" w:hanging="0"/>
        <w:jc w:val="center"/>
        <w:rPr>
          <w:b/>
        </w:rPr>
      </w:pPr>
      <w:r>
        <w:rPr>
          <w:b/>
        </w:rPr>
        <w:t>от 25 марта 2019 г. N 80</w:t>
      </w:r>
    </w:p>
    <w:p>
      <w:pPr>
        <w:pStyle w:val="ConsPlusNormal"/>
        <w:bidi w:val="0"/>
        <w:ind w:left="0" w:hanging="0"/>
        <w:jc w:val="left"/>
        <w:rPr>
          <w:b/>
        </w:rPr>
      </w:pPr>
      <w:r>
        <w:rPr>
          <w:b/>
        </w:rPr>
      </w:r>
    </w:p>
    <w:p>
      <w:pPr>
        <w:pStyle w:val="ConsPlusNormal"/>
        <w:bidi w:val="0"/>
        <w:ind w:left="0" w:hanging="0"/>
        <w:jc w:val="center"/>
        <w:rPr>
          <w:b/>
        </w:rPr>
      </w:pPr>
      <w:r>
        <w:rPr>
          <w:b/>
        </w:rPr>
        <w:t>ОБ УТВЕРЖДЕНИИ АДМИНИСТРАТИВНОГО РЕГЛАМЕНТА ПРЕДОСТАВЛЕНИЯ</w:t>
      </w:r>
    </w:p>
    <w:p>
      <w:pPr>
        <w:pStyle w:val="ConsPlusNormal"/>
        <w:bidi w:val="0"/>
        <w:ind w:left="0" w:hanging="0"/>
        <w:jc w:val="center"/>
        <w:rPr>
          <w:b/>
        </w:rPr>
      </w:pPr>
      <w:r>
        <w:rPr>
          <w:b/>
        </w:rPr>
        <w:t>МУНИЦИПАЛЬНОЙ УСЛУГИ "ПЕРЕВОД ЖИЛОГО ПОМЕЩЕНИЯ</w:t>
      </w:r>
    </w:p>
    <w:p>
      <w:pPr>
        <w:pStyle w:val="ConsPlusNormal"/>
        <w:bidi w:val="0"/>
        <w:ind w:left="0" w:hanging="0"/>
        <w:jc w:val="center"/>
        <w:rPr>
          <w:b/>
        </w:rPr>
      </w:pPr>
      <w:r>
        <w:rPr>
          <w:b/>
        </w:rPr>
        <w:t>В НЕЖИЛОЕ ПОМЕЩЕНИЕ И НЕЖИЛОГО ПОМЕЩЕНИЯ В ЖИЛОЕ ПОМЕЩЕНИЕ"</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(в ред. постановлений администрации Юрьянского района Кировской области</w:t>
            </w:r>
          </w:p>
          <w:p>
            <w:pPr>
              <w:pStyle w:val="ConsPlusNormal"/>
              <w:widowControl w:val="false"/>
              <w:tabs>
                <w:tab w:val="clear" w:pos="720"/>
              </w:tabs>
              <w:bidi w:val="0"/>
              <w:ind w:left="0" w:hanging="0"/>
              <w:jc w:val="center"/>
              <w:rPr>
                <w:color w:val="392C69"/>
              </w:rPr>
            </w:pPr>
            <w:r>
              <w:rPr>
                <w:color w:val="392C69"/>
              </w:rPr>
              <w:t xml:space="preserve">от 08.07.2019 </w:t>
            </w:r>
            <w:hyperlink r:id="rId3">
              <w:r>
                <w:rPr>
                  <w:color w:val="0000FF"/>
                </w:rPr>
                <w:t>N 142</w:t>
              </w:r>
            </w:hyperlink>
            <w:r>
              <w:rPr>
                <w:color w:val="392C69"/>
              </w:rPr>
              <w:t xml:space="preserve">, от 11.11.2019 </w:t>
            </w:r>
            <w:hyperlink r:id="rId4">
              <w:r>
                <w:rPr>
                  <w:color w:val="0000FF"/>
                </w:rPr>
                <w:t>N 217</w:t>
              </w:r>
            </w:hyperlink>
            <w:r>
              <w:rPr>
                <w:color w:val="392C69"/>
              </w:rPr>
              <w:t xml:space="preserve">, от 22.06.2022 </w:t>
            </w:r>
            <w:hyperlink r:id="rId5">
              <w:r>
                <w:rPr>
                  <w:color w:val="0000FF"/>
                </w:rPr>
                <w:t>N 114</w:t>
              </w:r>
            </w:hyperlink>
            <w:r>
              <w:rPr>
                <w:color w:val="392C69"/>
              </w:rPr>
              <w:t>,</w:t>
            </w:r>
          </w:p>
          <w:p>
            <w:pPr>
              <w:pStyle w:val="ConsPlusNormal"/>
              <w:widowControl w:val="false"/>
              <w:tabs>
                <w:tab w:val="clear" w:pos="720"/>
              </w:tabs>
              <w:bidi w:val="0"/>
              <w:ind w:left="0" w:hanging="0"/>
              <w:jc w:val="center"/>
              <w:rPr/>
            </w:pPr>
            <w:r>
              <w:rPr>
                <w:color w:val="392C69"/>
              </w:rPr>
              <w:t xml:space="preserve">от 12.01.2023 </w:t>
            </w:r>
            <w:hyperlink r:id="rId6">
              <w:r>
                <w:rPr>
                  <w:color w:val="0000FF"/>
                </w:rPr>
                <w:t>N 4</w:t>
              </w:r>
            </w:hyperlink>
            <w:r>
              <w:rPr>
                <w:color w:val="392C69"/>
              </w:rPr>
              <w:t xml:space="preserve">, от 07.07.2023 </w:t>
            </w:r>
            <w:hyperlink r:id="rId7">
              <w:r>
                <w:rPr>
                  <w:color w:val="0000FF"/>
                </w:rPr>
                <w:t>N 105</w:t>
              </w:r>
            </w:hyperlink>
            <w:r>
              <w:rPr>
                <w:color w:val="392C69"/>
              </w:rPr>
              <w:t xml:space="preserve">, от 06.03.2025 </w:t>
            </w:r>
            <w:hyperlink r:id="rId8">
              <w:r>
                <w:rPr>
                  <w:color w:val="0000FF"/>
                </w:rPr>
                <w:t>N 53</w:t>
              </w:r>
            </w:hyperlink>
            <w:r>
              <w:rPr>
                <w:color w:val="392C69"/>
              </w:rPr>
              <w:t>)</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p>
      <w:pPr>
        <w:pStyle w:val="ConsPlusNormal"/>
        <w:bidi w:val="0"/>
        <w:ind w:left="0" w:firstLine="540"/>
        <w:jc w:val="both"/>
        <w:rPr/>
      </w:pPr>
      <w:r>
        <w:rPr/>
        <w:t xml:space="preserve">В соответствии с Федеральным </w:t>
      </w:r>
      <w:hyperlink r:id="rId9">
        <w:r>
          <w:rPr>
            <w:color w:val="0000FF"/>
          </w:rPr>
          <w:t>законом</w:t>
        </w:r>
      </w:hyperlink>
      <w:r>
        <w:rPr/>
        <w:t xml:space="preserve"> от 27.07.2010 N 210-ФЗ "Об организации предоставления государственных и муниципальных услуг", </w:t>
      </w:r>
      <w:hyperlink r:id="rId10">
        <w:r>
          <w:rPr>
            <w:color w:val="0000FF"/>
          </w:rPr>
          <w:t>постановлением</w:t>
        </w:r>
      </w:hyperlink>
      <w:r>
        <w:rPr/>
        <w:t xml:space="preserve"> администрации Юрьянского района от 15.11.2018 N 170 "Об утверждении перечня муниципальных услуг" администрация Юрьянского района постановляет:</w:t>
      </w:r>
    </w:p>
    <w:p>
      <w:pPr>
        <w:pStyle w:val="ConsPlusNormal"/>
        <w:bidi w:val="0"/>
        <w:spacing w:before="160" w:after="0"/>
        <w:ind w:left="0" w:firstLine="540"/>
        <w:jc w:val="both"/>
        <w:rPr/>
      </w:pPr>
      <w:r>
        <w:rPr/>
        <w:t xml:space="preserve">1. Утвердить административный </w:t>
      </w:r>
      <w:hyperlink w:anchor="Par40">
        <w:r>
          <w:rPr>
            <w:color w:val="0000FF"/>
          </w:rPr>
          <w:t>регламент</w:t>
        </w:r>
      </w:hyperlink>
      <w:r>
        <w:rPr/>
        <w:t xml:space="preserve"> предоставления муниципальной услуги "Перевод жилого помещения в нежилое помещение и нежилого помещения в жилое помещение". Прилагается.</w:t>
      </w:r>
    </w:p>
    <w:p>
      <w:pPr>
        <w:pStyle w:val="ConsPlusNormal"/>
        <w:bidi w:val="0"/>
        <w:ind w:left="0" w:hanging="0"/>
        <w:jc w:val="both"/>
        <w:rPr/>
      </w:pPr>
      <w:r>
        <w:rPr/>
        <w:t xml:space="preserve">(в ред. </w:t>
      </w:r>
      <w:hyperlink r:id="rId11">
        <w:r>
          <w:rPr>
            <w:color w:val="0000FF"/>
          </w:rPr>
          <w:t>постановления</w:t>
        </w:r>
      </w:hyperlink>
      <w:r>
        <w:rPr/>
        <w:t xml:space="preserve"> администрации Юрьянского района Кировской области от 22.06.2022 N 114)</w:t>
      </w:r>
    </w:p>
    <w:p>
      <w:pPr>
        <w:pStyle w:val="ConsPlusNormal"/>
        <w:bidi w:val="0"/>
        <w:spacing w:before="160" w:after="0"/>
        <w:ind w:left="0" w:firstLine="540"/>
        <w:jc w:val="both"/>
        <w:rPr/>
      </w:pPr>
      <w:r>
        <w:rPr/>
        <w:t>2. Признать утратившим силу постановление администрации Юрьянского района от 06.04.2017 N 71 "Об утверждении административного регламента предоставления муниципальной услуги "Принятие решения о переводе жилого помещения в нежилое помещение или нежилого помещения в жилое помещение на территории Юрьянского района".</w:t>
      </w:r>
    </w:p>
    <w:p>
      <w:pPr>
        <w:pStyle w:val="ConsPlusNormal"/>
        <w:bidi w:val="0"/>
        <w:spacing w:before="160" w:after="0"/>
        <w:ind w:left="0" w:firstLine="540"/>
        <w:jc w:val="both"/>
        <w:rPr/>
      </w:pPr>
      <w:r>
        <w:rPr/>
        <w:t>3. Опубликовать данное постановление в Информационном бюллетене муниципальных правовых актов органов местного самоуправления Юрьянского района Кировской области.</w:t>
      </w:r>
    </w:p>
    <w:p>
      <w:pPr>
        <w:pStyle w:val="ConsPlusNormal"/>
        <w:bidi w:val="0"/>
        <w:spacing w:before="160" w:after="0"/>
        <w:ind w:left="0" w:firstLine="540"/>
        <w:jc w:val="both"/>
        <w:rPr/>
      </w:pPr>
      <w:r>
        <w:rPr/>
        <w:t>4. Настоящее постановление вступает в силу с момента его опубликования.</w:t>
      </w:r>
    </w:p>
    <w:p>
      <w:pPr>
        <w:pStyle w:val="ConsPlusNormal"/>
        <w:bidi w:val="0"/>
        <w:spacing w:before="160" w:after="0"/>
        <w:ind w:left="0" w:firstLine="540"/>
        <w:jc w:val="both"/>
        <w:rPr/>
      </w:pPr>
      <w:r>
        <w:rPr/>
        <w:t>5. Контроль за исполнением постановления возложить на первого заместителя главы администрации района И.Ю. Шулаева.</w:t>
      </w:r>
    </w:p>
    <w:p>
      <w:pPr>
        <w:pStyle w:val="ConsPlusNormal"/>
        <w:bidi w:val="0"/>
        <w:ind w:left="0" w:hanging="0"/>
        <w:jc w:val="both"/>
        <w:rPr/>
      </w:pPr>
      <w:r>
        <w:rPr/>
      </w:r>
    </w:p>
    <w:p>
      <w:pPr>
        <w:pStyle w:val="ConsPlusNormal"/>
        <w:bidi w:val="0"/>
        <w:ind w:left="0" w:hanging="0"/>
        <w:jc w:val="right"/>
        <w:rPr/>
      </w:pPr>
      <w:r>
        <w:rPr/>
        <w:t>Глава</w:t>
      </w:r>
    </w:p>
    <w:p>
      <w:pPr>
        <w:pStyle w:val="ConsPlusNormal"/>
        <w:bidi w:val="0"/>
        <w:ind w:left="0" w:hanging="0"/>
        <w:jc w:val="right"/>
        <w:rPr/>
      </w:pPr>
      <w:r>
        <w:rPr/>
        <w:t>Юрьянского района</w:t>
      </w:r>
    </w:p>
    <w:p>
      <w:pPr>
        <w:pStyle w:val="ConsPlusNormal"/>
        <w:bidi w:val="0"/>
        <w:ind w:left="0" w:hanging="0"/>
        <w:jc w:val="right"/>
        <w:rPr/>
      </w:pPr>
      <w:r>
        <w:rPr/>
        <w:t>Кировской области</w:t>
      </w:r>
    </w:p>
    <w:p>
      <w:pPr>
        <w:pStyle w:val="ConsPlusNormal"/>
        <w:bidi w:val="0"/>
        <w:ind w:left="0" w:hanging="0"/>
        <w:jc w:val="right"/>
        <w:rPr/>
      </w:pPr>
      <w:r>
        <w:rPr/>
        <w:t>Ю.П.ФЕДОТОВ</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0"/>
        <w:rPr/>
      </w:pPr>
      <w:r>
        <w:rPr/>
        <w:t>Приложение</w:t>
      </w:r>
    </w:p>
    <w:p>
      <w:pPr>
        <w:pStyle w:val="ConsPlusNormal"/>
        <w:bidi w:val="0"/>
        <w:ind w:left="0" w:hanging="0"/>
        <w:jc w:val="both"/>
        <w:rPr/>
      </w:pPr>
      <w:r>
        <w:rPr/>
      </w:r>
    </w:p>
    <w:p>
      <w:pPr>
        <w:pStyle w:val="ConsPlusNormal"/>
        <w:bidi w:val="0"/>
        <w:ind w:left="0" w:hanging="0"/>
        <w:jc w:val="right"/>
        <w:rPr/>
      </w:pPr>
      <w:r>
        <w:rPr/>
        <w:t>Утвержден</w:t>
      </w:r>
    </w:p>
    <w:p>
      <w:pPr>
        <w:pStyle w:val="ConsPlusNormal"/>
        <w:bidi w:val="0"/>
        <w:ind w:left="0" w:hanging="0"/>
        <w:jc w:val="right"/>
        <w:rPr/>
      </w:pPr>
      <w:r>
        <w:rPr/>
        <w:t>постановлением</w:t>
      </w:r>
    </w:p>
    <w:p>
      <w:pPr>
        <w:pStyle w:val="ConsPlusNormal"/>
        <w:bidi w:val="0"/>
        <w:ind w:left="0" w:hanging="0"/>
        <w:jc w:val="right"/>
        <w:rPr/>
      </w:pPr>
      <w:r>
        <w:rPr/>
        <w:t>администрации</w:t>
      </w:r>
    </w:p>
    <w:p>
      <w:pPr>
        <w:pStyle w:val="ConsPlusNormal"/>
        <w:bidi w:val="0"/>
        <w:ind w:left="0" w:hanging="0"/>
        <w:jc w:val="right"/>
        <w:rPr/>
      </w:pPr>
      <w:r>
        <w:rPr/>
        <w:t>Юрьянского района</w:t>
      </w:r>
    </w:p>
    <w:p>
      <w:pPr>
        <w:pStyle w:val="ConsPlusNormal"/>
        <w:bidi w:val="0"/>
        <w:ind w:left="0" w:hanging="0"/>
        <w:jc w:val="right"/>
        <w:rPr/>
      </w:pPr>
      <w:r>
        <w:rPr/>
        <w:t>Кировской области</w:t>
      </w:r>
    </w:p>
    <w:p>
      <w:pPr>
        <w:pStyle w:val="ConsPlusNormal"/>
        <w:bidi w:val="0"/>
        <w:ind w:left="0" w:hanging="0"/>
        <w:jc w:val="right"/>
        <w:rPr/>
      </w:pPr>
      <w:r>
        <w:rPr/>
        <w:t>от 25 марта 2019 г. N 80</w:t>
      </w:r>
    </w:p>
    <w:p>
      <w:pPr>
        <w:pStyle w:val="ConsPlusNormal"/>
        <w:bidi w:val="0"/>
        <w:ind w:left="0" w:hanging="0"/>
        <w:jc w:val="both"/>
        <w:rPr/>
      </w:pPr>
      <w:r>
        <w:rPr/>
      </w:r>
    </w:p>
    <w:p>
      <w:pPr>
        <w:pStyle w:val="ConsPlusNormal"/>
        <w:bidi w:val="0"/>
        <w:ind w:left="0" w:hanging="0"/>
        <w:jc w:val="center"/>
        <w:rPr>
          <w:b/>
        </w:rPr>
      </w:pPr>
      <w:bookmarkStart w:id="0" w:name="Par40"/>
      <w:bookmarkEnd w:id="0"/>
      <w:r>
        <w:rPr>
          <w:b/>
        </w:rPr>
        <w:t>АДМИНИСТРАТИВНЫЙ РЕГЛАМЕНТ</w:t>
      </w:r>
    </w:p>
    <w:p>
      <w:pPr>
        <w:pStyle w:val="ConsPlusNormal"/>
        <w:bidi w:val="0"/>
        <w:ind w:left="0" w:hanging="0"/>
        <w:jc w:val="center"/>
        <w:rPr>
          <w:b/>
        </w:rPr>
      </w:pPr>
      <w:r>
        <w:rPr>
          <w:b/>
        </w:rPr>
        <w:t>ПРЕДОСТАВЛЕНИЯ МУНИЦИПАЛЬНОЙ УСЛУГИ</w:t>
      </w:r>
    </w:p>
    <w:p>
      <w:pPr>
        <w:pStyle w:val="ConsPlusNormal"/>
        <w:bidi w:val="0"/>
        <w:ind w:left="0" w:hanging="0"/>
        <w:jc w:val="center"/>
        <w:rPr>
          <w:b/>
        </w:rPr>
      </w:pPr>
      <w:r>
        <w:rPr>
          <w:b/>
        </w:rPr>
        <w:t>"ПЕРЕВОД ЖИЛОГО ПОМЕЩЕНИЯ В НЕЖИЛОЕ ПОМЕЩЕНИЕ</w:t>
      </w:r>
    </w:p>
    <w:p>
      <w:pPr>
        <w:pStyle w:val="ConsPlusNormal"/>
        <w:bidi w:val="0"/>
        <w:ind w:left="0" w:hanging="0"/>
        <w:jc w:val="center"/>
        <w:rPr>
          <w:b/>
        </w:rPr>
      </w:pPr>
      <w:r>
        <w:rPr>
          <w:b/>
        </w:rPr>
        <w:t>И НЕЖИЛОГО ПОМЕЩЕНИЯ В ЖИЛОЕ ПОМЕЩЕНИЕ"</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(в ред. постановлений администрации Юрьянского района Кировской области</w:t>
            </w:r>
          </w:p>
          <w:p>
            <w:pPr>
              <w:pStyle w:val="ConsPlusNormal"/>
              <w:widowControl w:val="false"/>
              <w:tabs>
                <w:tab w:val="clear" w:pos="720"/>
              </w:tabs>
              <w:bidi w:val="0"/>
              <w:ind w:left="0" w:hanging="0"/>
              <w:jc w:val="center"/>
              <w:rPr>
                <w:color w:val="392C69"/>
              </w:rPr>
            </w:pPr>
            <w:r>
              <w:rPr>
                <w:color w:val="392C69"/>
              </w:rPr>
              <w:t xml:space="preserve">от 08.07.2019 </w:t>
            </w:r>
            <w:hyperlink r:id="rId12">
              <w:r>
                <w:rPr>
                  <w:color w:val="0000FF"/>
                </w:rPr>
                <w:t>N 142</w:t>
              </w:r>
            </w:hyperlink>
            <w:r>
              <w:rPr>
                <w:color w:val="392C69"/>
              </w:rPr>
              <w:t xml:space="preserve">, от 11.11.2019 </w:t>
            </w:r>
            <w:hyperlink r:id="rId13">
              <w:r>
                <w:rPr>
                  <w:color w:val="0000FF"/>
                </w:rPr>
                <w:t>N 217</w:t>
              </w:r>
            </w:hyperlink>
            <w:r>
              <w:rPr>
                <w:color w:val="392C69"/>
              </w:rPr>
              <w:t xml:space="preserve">, от 22.06.2022 </w:t>
            </w:r>
            <w:hyperlink r:id="rId14">
              <w:r>
                <w:rPr>
                  <w:color w:val="0000FF"/>
                </w:rPr>
                <w:t>N 114</w:t>
              </w:r>
            </w:hyperlink>
            <w:r>
              <w:rPr>
                <w:color w:val="392C69"/>
              </w:rPr>
              <w:t>,</w:t>
            </w:r>
          </w:p>
          <w:p>
            <w:pPr>
              <w:pStyle w:val="ConsPlusNormal"/>
              <w:widowControl w:val="false"/>
              <w:tabs>
                <w:tab w:val="clear" w:pos="720"/>
              </w:tabs>
              <w:bidi w:val="0"/>
              <w:ind w:left="0" w:hanging="0"/>
              <w:jc w:val="center"/>
              <w:rPr/>
            </w:pPr>
            <w:r>
              <w:rPr>
                <w:color w:val="392C69"/>
              </w:rPr>
              <w:t xml:space="preserve">от 12.01.2023 </w:t>
            </w:r>
            <w:hyperlink r:id="rId15">
              <w:r>
                <w:rPr>
                  <w:color w:val="0000FF"/>
                </w:rPr>
                <w:t>N 4</w:t>
              </w:r>
            </w:hyperlink>
            <w:r>
              <w:rPr>
                <w:color w:val="392C69"/>
              </w:rPr>
              <w:t xml:space="preserve">, от 07.07.2023 </w:t>
            </w:r>
            <w:hyperlink r:id="rId16">
              <w:r>
                <w:rPr>
                  <w:color w:val="0000FF"/>
                </w:rPr>
                <w:t>N 105</w:t>
              </w:r>
            </w:hyperlink>
            <w:r>
              <w:rPr>
                <w:color w:val="392C69"/>
              </w:rPr>
              <w:t xml:space="preserve">, от 06.03.2025 </w:t>
            </w:r>
            <w:hyperlink r:id="rId17">
              <w:r>
                <w:rPr>
                  <w:color w:val="0000FF"/>
                </w:rPr>
                <w:t>N 53</w:t>
              </w:r>
            </w:hyperlink>
            <w:r>
              <w:rPr>
                <w:color w:val="392C69"/>
              </w:rPr>
              <w:t>)</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p>
      <w:pPr>
        <w:pStyle w:val="ConsPlusNormal"/>
        <w:numPr>
          <w:ilvl w:val="0"/>
          <w:numId w:val="0"/>
        </w:numPr>
        <w:bidi w:val="0"/>
        <w:ind w:left="0" w:hanging="0"/>
        <w:jc w:val="center"/>
        <w:outlineLvl w:val="1"/>
        <w:rPr>
          <w:b/>
        </w:rPr>
      </w:pPr>
      <w:r>
        <w:rPr>
          <w:b/>
        </w:rPr>
        <w:t>1. Общие положения</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1.1. Предмет регулирования Административного регламента.</w:t>
      </w:r>
    </w:p>
    <w:p>
      <w:pPr>
        <w:pStyle w:val="ConsPlusNormal"/>
        <w:bidi w:val="0"/>
        <w:spacing w:before="160" w:after="0"/>
        <w:ind w:left="0" w:firstLine="540"/>
        <w:jc w:val="both"/>
        <w:rPr/>
      </w:pPr>
      <w:r>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pPr>
        <w:pStyle w:val="ConsPlusNormal"/>
        <w:bidi w:val="0"/>
        <w:ind w:left="0" w:hanging="0"/>
        <w:jc w:val="both"/>
        <w:rPr/>
      </w:pPr>
      <w:r>
        <w:rPr/>
        <w:t xml:space="preserve">(в ред. </w:t>
      </w:r>
      <w:hyperlink r:id="rId18">
        <w:r>
          <w:rPr>
            <w:color w:val="0000FF"/>
          </w:rPr>
          <w:t>постановления</w:t>
        </w:r>
      </w:hyperlink>
      <w:r>
        <w:rPr/>
        <w:t xml:space="preserve"> администрации Юрьянского района Кировской области от 22.06.2022 N 114)</w:t>
      </w:r>
    </w:p>
    <w:p>
      <w:pPr>
        <w:pStyle w:val="ConsPlusNormal"/>
        <w:bidi w:val="0"/>
        <w:spacing w:before="160" w:after="0"/>
        <w:ind w:left="0" w:firstLine="540"/>
        <w:jc w:val="both"/>
        <w:rPr/>
      </w:pPr>
      <w:r>
        <w:rPr/>
        <w:t xml:space="preserve">Основные понятия в настоящем регламенте используются в том же значении, в котором они приведены в Федеральном </w:t>
      </w:r>
      <w:hyperlink r:id="rId19">
        <w:r>
          <w:rPr>
            <w:color w:val="0000FF"/>
          </w:rPr>
          <w:t>законе</w:t>
        </w:r>
      </w:hyperlink>
      <w:r>
        <w:rPr/>
        <w:t xml:space="preserve"> от 27.07.2010 N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pPr>
        <w:pStyle w:val="ConsPlusNormal"/>
        <w:numPr>
          <w:ilvl w:val="0"/>
          <w:numId w:val="0"/>
        </w:numPr>
        <w:bidi w:val="0"/>
        <w:spacing w:before="160" w:after="0"/>
        <w:ind w:left="0" w:firstLine="540"/>
        <w:jc w:val="both"/>
        <w:outlineLvl w:val="2"/>
        <w:rPr>
          <w:b/>
        </w:rPr>
      </w:pPr>
      <w:bookmarkStart w:id="1" w:name="Par55"/>
      <w:bookmarkEnd w:id="1"/>
      <w:r>
        <w:rPr>
          <w:b/>
        </w:rPr>
        <w:t>1.2. Круг заявителей.</w:t>
      </w:r>
    </w:p>
    <w:p>
      <w:pPr>
        <w:pStyle w:val="ConsPlusNormal"/>
        <w:bidi w:val="0"/>
        <w:spacing w:before="160" w:after="0"/>
        <w:ind w:left="0" w:firstLine="540"/>
        <w:jc w:val="both"/>
        <w:rPr/>
      </w:pPr>
      <w:r>
        <w:rPr/>
        <w:t xml:space="preserve">Заявителями при предоставлении муниципальной услуги являются физическое или юридическое лицо, являющееся собственником жилого помещения или нежилого помещения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том числе в порядке, установленном </w:t>
      </w:r>
      <w:hyperlink r:id="rId20">
        <w:r>
          <w:rPr>
            <w:color w:val="0000FF"/>
          </w:rPr>
          <w:t>статьей 15.1</w:t>
        </w:r>
      </w:hyperlink>
      <w:r>
        <w:rPr/>
        <w:t xml:space="preserve"> Федерального закона N 210-ФЗ, выраженным в письменной или электронной форме (далее - заявление).</w:t>
      </w:r>
    </w:p>
    <w:p>
      <w:pPr>
        <w:pStyle w:val="ConsPlusNormal"/>
        <w:numPr>
          <w:ilvl w:val="0"/>
          <w:numId w:val="0"/>
        </w:numPr>
        <w:bidi w:val="0"/>
        <w:spacing w:before="160" w:after="0"/>
        <w:ind w:left="0" w:firstLine="540"/>
        <w:jc w:val="both"/>
        <w:outlineLvl w:val="2"/>
        <w:rPr>
          <w:b/>
        </w:rPr>
      </w:pPr>
      <w:r>
        <w:rPr>
          <w:b/>
        </w:rPr>
        <w:t>1.3. Требования к порядку информирования о предоставлении муниципальной услуги.</w:t>
      </w:r>
    </w:p>
    <w:p>
      <w:pPr>
        <w:pStyle w:val="ConsPlusNormal"/>
        <w:bidi w:val="0"/>
        <w:spacing w:before="160" w:after="0"/>
        <w:ind w:left="0" w:firstLine="540"/>
        <w:jc w:val="both"/>
        <w:rPr/>
      </w:pPr>
      <w:r>
        <w:rPr/>
        <w:t>1.3.1. Порядок получения информации по вопросам предоставления муниципальной услуги.</w:t>
      </w:r>
    </w:p>
    <w:p>
      <w:pPr>
        <w:pStyle w:val="ConsPlusNormal"/>
        <w:bidi w:val="0"/>
        <w:spacing w:before="160" w:after="0"/>
        <w:ind w:left="0" w:firstLine="540"/>
        <w:jc w:val="both"/>
        <w:rPr/>
      </w:pPr>
      <w:r>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pPr>
        <w:pStyle w:val="ConsPlusNormal"/>
        <w:bidi w:val="0"/>
        <w:spacing w:before="160" w:after="0"/>
        <w:ind w:left="0" w:firstLine="540"/>
        <w:jc w:val="both"/>
        <w:rPr/>
      </w:pPr>
      <w:r>
        <w:rPr/>
        <w:t>на официальном сайте органа, предоставляющего муниципальную услугу, в информационно-телекоммуникационной сети "Интернет" (далее - сеть "Интернет");</w:t>
      </w:r>
    </w:p>
    <w:p>
      <w:pPr>
        <w:pStyle w:val="ConsPlusNormal"/>
        <w:bidi w:val="0"/>
        <w:spacing w:before="160" w:after="0"/>
        <w:ind w:left="0" w:firstLine="540"/>
        <w:jc w:val="both"/>
        <w:rPr/>
      </w:pPr>
      <w:r>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pPr>
        <w:pStyle w:val="ConsPlusNormal"/>
        <w:bidi w:val="0"/>
        <w:spacing w:before="160" w:after="0"/>
        <w:ind w:left="0" w:firstLine="540"/>
        <w:jc w:val="both"/>
        <w:rPr/>
      </w:pPr>
      <w:r>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pPr>
        <w:pStyle w:val="ConsPlusNormal"/>
        <w:bidi w:val="0"/>
        <w:spacing w:before="160" w:after="0"/>
        <w:ind w:left="0" w:firstLine="540"/>
        <w:jc w:val="both"/>
        <w:rPr/>
      </w:pPr>
      <w:r>
        <w:rPr/>
        <w:t>на информационных стендах в местах предоставления муниципальной услуги;</w:t>
      </w:r>
    </w:p>
    <w:p>
      <w:pPr>
        <w:pStyle w:val="ConsPlusNormal"/>
        <w:bidi w:val="0"/>
        <w:spacing w:before="160" w:after="0"/>
        <w:ind w:left="0" w:firstLine="540"/>
        <w:jc w:val="both"/>
        <w:rPr/>
      </w:pPr>
      <w:r>
        <w:rPr/>
        <w:t>при личном обращении заявителя в администрацию Юрьянского района или многофункциональный центр;</w:t>
      </w:r>
    </w:p>
    <w:p>
      <w:pPr>
        <w:pStyle w:val="ConsPlusNormal"/>
        <w:bidi w:val="0"/>
        <w:spacing w:before="160" w:after="0"/>
        <w:ind w:left="0" w:firstLine="540"/>
        <w:jc w:val="both"/>
        <w:rPr/>
      </w:pPr>
      <w:r>
        <w:rPr/>
        <w:t>при обращении в письменной форме, в форме электронного документа;</w:t>
      </w:r>
    </w:p>
    <w:p>
      <w:pPr>
        <w:pStyle w:val="ConsPlusNormal"/>
        <w:bidi w:val="0"/>
        <w:spacing w:before="160" w:after="0"/>
        <w:ind w:left="0" w:firstLine="540"/>
        <w:jc w:val="both"/>
        <w:rPr/>
      </w:pPr>
      <w:r>
        <w:rPr/>
        <w:t>по телефону.</w:t>
      </w:r>
    </w:p>
    <w:p>
      <w:pPr>
        <w:pStyle w:val="ConsPlusNormal"/>
        <w:bidi w:val="0"/>
        <w:spacing w:before="160" w:after="0"/>
        <w:ind w:left="0" w:firstLine="540"/>
        <w:jc w:val="both"/>
        <w:rPr/>
      </w:pPr>
      <w:r>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pPr>
        <w:pStyle w:val="ConsPlusNormal"/>
        <w:bidi w:val="0"/>
        <w:spacing w:before="160" w:after="0"/>
        <w:ind w:left="0" w:firstLine="540"/>
        <w:jc w:val="both"/>
        <w:rPr/>
      </w:pPr>
      <w:r>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pPr>
        <w:pStyle w:val="ConsPlusNormal"/>
        <w:bidi w:val="0"/>
        <w:spacing w:before="160" w:after="0"/>
        <w:ind w:left="0" w:firstLine="540"/>
        <w:jc w:val="both"/>
        <w:rPr/>
      </w:pPr>
      <w:r>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pPr>
        <w:pStyle w:val="ConsPlusNormal"/>
        <w:bidi w:val="0"/>
        <w:spacing w:before="160" w:after="0"/>
        <w:ind w:left="0" w:firstLine="540"/>
        <w:jc w:val="both"/>
        <w:rPr/>
      </w:pPr>
      <w:r>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ConsPlusNormal"/>
        <w:bidi w:val="0"/>
        <w:spacing w:before="160" w:after="0"/>
        <w:ind w:left="0" w:firstLine="540"/>
        <w:jc w:val="both"/>
        <w:rPr/>
      </w:pPr>
      <w:r>
        <w:rPr/>
        <w:t>1.3.5. Информация о порядке предоставления муниципальной услуги предоставляется бесплатно.</w:t>
      </w:r>
    </w:p>
    <w:p>
      <w:pPr>
        <w:pStyle w:val="ConsPlusNormal"/>
        <w:bidi w:val="0"/>
        <w:spacing w:before="160" w:after="0"/>
        <w:ind w:left="0" w:firstLine="540"/>
        <w:jc w:val="both"/>
        <w:rPr/>
      </w:pPr>
      <w:r>
        <w:rPr/>
        <w:t>1.3.6. Порядок, форма, место размещения и способы получения справочной информации.</w:t>
      </w:r>
    </w:p>
    <w:p>
      <w:pPr>
        <w:pStyle w:val="ConsPlusNormal"/>
        <w:bidi w:val="0"/>
        <w:spacing w:before="160" w:after="0"/>
        <w:ind w:left="0" w:firstLine="540"/>
        <w:jc w:val="both"/>
        <w:rPr/>
      </w:pPr>
      <w:r>
        <w:rPr/>
        <w:t>К справочной информации относятся:</w:t>
      </w:r>
    </w:p>
    <w:p>
      <w:pPr>
        <w:pStyle w:val="ConsPlusNormal"/>
        <w:bidi w:val="0"/>
        <w:spacing w:before="160" w:after="0"/>
        <w:ind w:left="0" w:firstLine="540"/>
        <w:jc w:val="both"/>
        <w:rPr/>
      </w:pPr>
      <w:r>
        <w:rPr/>
        <w:t>место нахождения и графики работы администрации Юрьянского района,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pPr>
        <w:pStyle w:val="ConsPlusNormal"/>
        <w:bidi w:val="0"/>
        <w:spacing w:before="160" w:after="0"/>
        <w:ind w:left="0" w:firstLine="540"/>
        <w:jc w:val="both"/>
        <w:rPr/>
      </w:pPr>
      <w:r>
        <w:rPr/>
        <w:t>справочные телефоны структурных подразделений администрации Юрьянского района, организаций, участвующих в предоставлении муниципальной услуги, в том числе номер телефона-автоинформатора;</w:t>
      </w:r>
    </w:p>
    <w:p>
      <w:pPr>
        <w:pStyle w:val="ConsPlusNormal"/>
        <w:bidi w:val="0"/>
        <w:spacing w:before="160" w:after="0"/>
        <w:ind w:left="0" w:firstLine="540"/>
        <w:jc w:val="both"/>
        <w:rPr/>
      </w:pPr>
      <w:r>
        <w:rPr/>
        <w:t>адреса официального сайта, а также электронной почты и (или) формы обратной связи администрации Юрьянского района в сети "Интернет".</w:t>
      </w:r>
    </w:p>
    <w:p>
      <w:pPr>
        <w:pStyle w:val="ConsPlusNormal"/>
        <w:bidi w:val="0"/>
        <w:spacing w:before="160" w:after="0"/>
        <w:ind w:left="0" w:firstLine="540"/>
        <w:jc w:val="both"/>
        <w:rPr/>
      </w:pPr>
      <w:r>
        <w:rPr/>
        <w:t>Справочная информация размещена:</w:t>
      </w:r>
    </w:p>
    <w:p>
      <w:pPr>
        <w:pStyle w:val="ConsPlusNormal"/>
        <w:bidi w:val="0"/>
        <w:spacing w:before="160" w:after="0"/>
        <w:ind w:left="0" w:firstLine="540"/>
        <w:jc w:val="both"/>
        <w:rPr/>
      </w:pPr>
      <w:r>
        <w:rPr/>
        <w:t>на информационном стенде, находящемся на первом этаже здания администрации Юрьянского района;</w:t>
      </w:r>
    </w:p>
    <w:p>
      <w:pPr>
        <w:pStyle w:val="ConsPlusNormal"/>
        <w:bidi w:val="0"/>
        <w:spacing w:before="160" w:after="0"/>
        <w:ind w:left="0" w:firstLine="540"/>
        <w:jc w:val="both"/>
        <w:rPr/>
      </w:pPr>
      <w:r>
        <w:rPr/>
        <w:t>на официальном сайте администрации Юрьянского района;</w:t>
      </w:r>
    </w:p>
    <w:p>
      <w:pPr>
        <w:pStyle w:val="ConsPlusNormal"/>
        <w:bidi w:val="0"/>
        <w:spacing w:before="160" w:after="0"/>
        <w:ind w:left="0" w:firstLine="540"/>
        <w:jc w:val="both"/>
        <w:rPr/>
      </w:pPr>
      <w:r>
        <w:rPr/>
        <w:t>в федеральной государственной информационной системе "Федеральный реестр государственных услуг (функций)" (далее - федеральный реестр);</w:t>
      </w:r>
    </w:p>
    <w:p>
      <w:pPr>
        <w:pStyle w:val="ConsPlusNormal"/>
        <w:bidi w:val="0"/>
        <w:spacing w:before="160" w:after="0"/>
        <w:ind w:left="0" w:firstLine="540"/>
        <w:jc w:val="both"/>
        <w:rPr/>
      </w:pPr>
      <w:r>
        <w:rPr/>
        <w:t>на Едином портале государственных и муниципальных услуг (функций);</w:t>
      </w:r>
    </w:p>
    <w:p>
      <w:pPr>
        <w:pStyle w:val="ConsPlusNormal"/>
        <w:bidi w:val="0"/>
        <w:spacing w:before="160" w:after="0"/>
        <w:ind w:left="0" w:firstLine="540"/>
        <w:jc w:val="both"/>
        <w:rPr/>
      </w:pPr>
      <w:r>
        <w:rPr/>
        <w:t>на Портале Кировской области.</w:t>
      </w:r>
    </w:p>
    <w:p>
      <w:pPr>
        <w:pStyle w:val="ConsPlusNormal"/>
        <w:bidi w:val="0"/>
        <w:spacing w:before="160" w:after="0"/>
        <w:ind w:left="0" w:firstLine="540"/>
        <w:jc w:val="both"/>
        <w:rPr/>
      </w:pPr>
      <w:r>
        <w:rPr/>
        <w:t>Также справочную информацию можно получить:</w:t>
      </w:r>
    </w:p>
    <w:p>
      <w:pPr>
        <w:pStyle w:val="ConsPlusNormal"/>
        <w:bidi w:val="0"/>
        <w:spacing w:before="160" w:after="0"/>
        <w:ind w:left="0" w:firstLine="540"/>
        <w:jc w:val="both"/>
        <w:rPr/>
      </w:pPr>
      <w:r>
        <w:rPr/>
        <w:t>при обращении в письменной форме, в форме электронного документа;</w:t>
      </w:r>
    </w:p>
    <w:p>
      <w:pPr>
        <w:pStyle w:val="ConsPlusNormal"/>
        <w:bidi w:val="0"/>
        <w:spacing w:before="160" w:after="0"/>
        <w:ind w:left="0" w:firstLine="540"/>
        <w:jc w:val="both"/>
        <w:rPr/>
      </w:pPr>
      <w:r>
        <w:rPr/>
        <w:t>по телефону.</w:t>
      </w:r>
    </w:p>
    <w:p>
      <w:pPr>
        <w:pStyle w:val="ConsPlusNormal"/>
        <w:bidi w:val="0"/>
        <w:ind w:left="0" w:hanging="0"/>
        <w:jc w:val="both"/>
        <w:rPr/>
      </w:pPr>
      <w:r>
        <w:rPr/>
      </w:r>
    </w:p>
    <w:p>
      <w:pPr>
        <w:pStyle w:val="ConsPlusNormal"/>
        <w:numPr>
          <w:ilvl w:val="0"/>
          <w:numId w:val="0"/>
        </w:numPr>
        <w:bidi w:val="0"/>
        <w:ind w:left="0" w:hanging="0"/>
        <w:jc w:val="center"/>
        <w:outlineLvl w:val="1"/>
        <w:rPr>
          <w:b/>
        </w:rPr>
      </w:pPr>
      <w:r>
        <w:rPr>
          <w:b/>
        </w:rPr>
        <w:t>2. Стандарт предоставления муниципальной услуги</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2.1. Наименование муниципальной услуги.</w:t>
      </w:r>
    </w:p>
    <w:p>
      <w:pPr>
        <w:pStyle w:val="ConsPlusNormal"/>
        <w:bidi w:val="0"/>
        <w:spacing w:before="160" w:after="0"/>
        <w:ind w:left="0" w:firstLine="540"/>
        <w:jc w:val="both"/>
        <w:rPr/>
      </w:pPr>
      <w:r>
        <w:rPr/>
        <w:t>Наименование муниципальной услуги: "Перевод жилого помещения в нежилое помещение и нежилого помещения в жилое помещение".</w:t>
      </w:r>
    </w:p>
    <w:p>
      <w:pPr>
        <w:pStyle w:val="ConsPlusNormal"/>
        <w:bidi w:val="0"/>
        <w:ind w:left="0" w:hanging="0"/>
        <w:jc w:val="both"/>
        <w:rPr/>
      </w:pPr>
      <w:r>
        <w:rPr/>
        <w:t xml:space="preserve">(в ред. </w:t>
      </w:r>
      <w:hyperlink r:id="rId21">
        <w:r>
          <w:rPr>
            <w:color w:val="0000FF"/>
          </w:rPr>
          <w:t>постановления</w:t>
        </w:r>
      </w:hyperlink>
      <w:r>
        <w:rPr/>
        <w:t xml:space="preserve"> администрации Юрьянского района Кировской области от 22.06.2022 N 114)</w:t>
      </w:r>
    </w:p>
    <w:p>
      <w:pPr>
        <w:pStyle w:val="ConsPlusNormal"/>
        <w:numPr>
          <w:ilvl w:val="0"/>
          <w:numId w:val="0"/>
        </w:numPr>
        <w:bidi w:val="0"/>
        <w:spacing w:before="160" w:after="0"/>
        <w:ind w:left="0" w:firstLine="540"/>
        <w:jc w:val="both"/>
        <w:outlineLvl w:val="2"/>
        <w:rPr>
          <w:b/>
        </w:rPr>
      </w:pPr>
      <w:r>
        <w:rPr>
          <w:b/>
        </w:rPr>
        <w:t>2.2. Наименование органа, предоставляющего муниципальную услугу.</w:t>
      </w:r>
    </w:p>
    <w:p>
      <w:pPr>
        <w:pStyle w:val="ConsPlusNormal"/>
        <w:bidi w:val="0"/>
        <w:spacing w:before="160" w:after="0"/>
        <w:ind w:left="0" w:firstLine="540"/>
        <w:jc w:val="both"/>
        <w:rPr/>
      </w:pPr>
      <w:r>
        <w:rPr/>
        <w:t>Муниципальная услуга предоставляется администрацией муниципального образования Юрьянский муниципальный район Кировской области (далее - администрация).</w:t>
      </w:r>
    </w:p>
    <w:p>
      <w:pPr>
        <w:pStyle w:val="ConsPlusNormal"/>
        <w:bidi w:val="0"/>
        <w:spacing w:before="160" w:after="0"/>
        <w:ind w:left="0" w:firstLine="540"/>
        <w:jc w:val="both"/>
        <w:rPr/>
      </w:pPr>
      <w:r>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администрацией Юрьянского района Кировской области.</w:t>
      </w:r>
    </w:p>
    <w:p>
      <w:pPr>
        <w:pStyle w:val="ConsPlusNormal"/>
        <w:numPr>
          <w:ilvl w:val="0"/>
          <w:numId w:val="0"/>
        </w:numPr>
        <w:bidi w:val="0"/>
        <w:spacing w:before="160" w:after="0"/>
        <w:ind w:left="0" w:firstLine="540"/>
        <w:jc w:val="both"/>
        <w:outlineLvl w:val="2"/>
        <w:rPr>
          <w:b/>
        </w:rPr>
      </w:pPr>
      <w:bookmarkStart w:id="2" w:name="Par95"/>
      <w:bookmarkEnd w:id="2"/>
      <w:r>
        <w:rPr>
          <w:b/>
        </w:rPr>
        <w:t>2.3. Результат предоставления муниципальной услуги.</w:t>
      </w:r>
    </w:p>
    <w:p>
      <w:pPr>
        <w:pStyle w:val="ConsPlusNormal"/>
        <w:bidi w:val="0"/>
        <w:spacing w:before="160" w:after="0"/>
        <w:ind w:left="0" w:firstLine="540"/>
        <w:jc w:val="both"/>
        <w:rPr/>
      </w:pPr>
      <w:r>
        <w:rPr/>
        <w:t>Результатом предоставления муниципальной услуги является:</w:t>
      </w:r>
    </w:p>
    <w:p>
      <w:pPr>
        <w:pStyle w:val="ConsPlusNormal"/>
        <w:bidi w:val="0"/>
        <w:spacing w:before="160" w:after="0"/>
        <w:ind w:left="0" w:firstLine="540"/>
        <w:jc w:val="both"/>
        <w:rPr/>
      </w:pPr>
      <w:r>
        <w:rPr/>
        <w:t>принятие решения о переводе жилого помещения в нежилое помещение или нежилого помещения в жилое помещение;</w:t>
      </w:r>
    </w:p>
    <w:p>
      <w:pPr>
        <w:pStyle w:val="ConsPlusNormal"/>
        <w:bidi w:val="0"/>
        <w:spacing w:before="160" w:after="0"/>
        <w:ind w:left="0" w:firstLine="540"/>
        <w:jc w:val="both"/>
        <w:rPr/>
      </w:pPr>
      <w:r>
        <w:rPr/>
        <w:t>принятие решения об отказе в переводе жилого помещения в нежилое или нежилого помещения в жилое помещение.</w:t>
      </w:r>
    </w:p>
    <w:p>
      <w:pPr>
        <w:pStyle w:val="ConsPlusNormal"/>
        <w:numPr>
          <w:ilvl w:val="0"/>
          <w:numId w:val="0"/>
        </w:numPr>
        <w:bidi w:val="0"/>
        <w:spacing w:before="160" w:after="0"/>
        <w:ind w:left="0" w:firstLine="540"/>
        <w:jc w:val="both"/>
        <w:outlineLvl w:val="2"/>
        <w:rPr>
          <w:b/>
        </w:rPr>
      </w:pPr>
      <w:bookmarkStart w:id="3" w:name="Par99"/>
      <w:bookmarkEnd w:id="3"/>
      <w:r>
        <w:rPr>
          <w:b/>
        </w:rPr>
        <w:t>2.4. Срок предоставления муниципальной услуги.</w:t>
      </w:r>
    </w:p>
    <w:p>
      <w:pPr>
        <w:pStyle w:val="ConsPlusNormal"/>
        <w:bidi w:val="0"/>
        <w:spacing w:before="160" w:after="0"/>
        <w:ind w:left="0" w:firstLine="540"/>
        <w:jc w:val="both"/>
        <w:rPr/>
      </w:pPr>
      <w:r>
        <w:rPr/>
        <w:t>Муниципальная услуга предоставляется в течение 13 рабочих дней со дня регистрации заявления. В случае передачи документов через многофункциональный центр срок исчисляется со дня регистрации заявления в многофункциональном центре.</w:t>
      </w:r>
    </w:p>
    <w:p>
      <w:pPr>
        <w:pStyle w:val="ConsPlusNormal"/>
        <w:bidi w:val="0"/>
        <w:ind w:left="0" w:hanging="0"/>
        <w:jc w:val="both"/>
        <w:rPr/>
      </w:pPr>
      <w:r>
        <w:rPr/>
        <w:t xml:space="preserve">(в ред. </w:t>
      </w:r>
      <w:hyperlink r:id="rId22">
        <w:r>
          <w:rPr>
            <w:color w:val="0000FF"/>
          </w:rPr>
          <w:t>постановления</w:t>
        </w:r>
      </w:hyperlink>
      <w:r>
        <w:rPr/>
        <w:t xml:space="preserve"> администрации Юрьянского района Кировской области от 06.03.2025 N 53)</w:t>
      </w:r>
    </w:p>
    <w:p>
      <w:pPr>
        <w:pStyle w:val="ConsPlusNormal"/>
        <w:numPr>
          <w:ilvl w:val="0"/>
          <w:numId w:val="0"/>
        </w:numPr>
        <w:bidi w:val="0"/>
        <w:spacing w:before="160" w:after="0"/>
        <w:ind w:left="0" w:firstLine="540"/>
        <w:jc w:val="both"/>
        <w:outlineLvl w:val="2"/>
        <w:rPr>
          <w:b/>
        </w:rPr>
      </w:pPr>
      <w:r>
        <w:rPr>
          <w:b/>
        </w:rPr>
        <w:t>2.5. Нормативные правовые акты, регулирующие предоставление муниципальной услуги.</w:t>
      </w:r>
    </w:p>
    <w:p>
      <w:pPr>
        <w:pStyle w:val="ConsPlusNormal"/>
        <w:bidi w:val="0"/>
        <w:spacing w:before="160" w:after="0"/>
        <w:ind w:left="0" w:firstLine="540"/>
        <w:jc w:val="both"/>
        <w:rPr/>
      </w:pPr>
      <w:r>
        <w:rPr/>
        <w:t>Перечень нормативных правовых актов, регулирующих предоставление муниципальной услуги, размещен:</w:t>
      </w:r>
    </w:p>
    <w:p>
      <w:pPr>
        <w:pStyle w:val="ConsPlusNormal"/>
        <w:bidi w:val="0"/>
        <w:spacing w:before="160" w:after="0"/>
        <w:ind w:left="0" w:firstLine="540"/>
        <w:jc w:val="both"/>
        <w:rPr/>
      </w:pPr>
      <w:r>
        <w:rPr/>
        <w:t>на сайте администрации;</w:t>
      </w:r>
    </w:p>
    <w:p>
      <w:pPr>
        <w:pStyle w:val="ConsPlusNormal"/>
        <w:bidi w:val="0"/>
        <w:spacing w:before="160" w:after="0"/>
        <w:ind w:left="0" w:firstLine="540"/>
        <w:jc w:val="both"/>
        <w:rPr/>
      </w:pPr>
      <w:r>
        <w:rPr/>
        <w:t>в федеральном реестре;</w:t>
      </w:r>
    </w:p>
    <w:p>
      <w:pPr>
        <w:pStyle w:val="ConsPlusNormal"/>
        <w:bidi w:val="0"/>
        <w:spacing w:before="160" w:after="0"/>
        <w:ind w:left="0" w:firstLine="540"/>
        <w:jc w:val="both"/>
        <w:rPr/>
      </w:pPr>
      <w:r>
        <w:rPr/>
        <w:t>на Едином портале государственных и муниципальных услуг (функций).</w:t>
      </w:r>
    </w:p>
    <w:p>
      <w:pPr>
        <w:pStyle w:val="ConsPlusNormal"/>
        <w:numPr>
          <w:ilvl w:val="0"/>
          <w:numId w:val="0"/>
        </w:numPr>
        <w:bidi w:val="0"/>
        <w:spacing w:before="160" w:after="0"/>
        <w:ind w:left="0" w:firstLine="540"/>
        <w:jc w:val="both"/>
        <w:outlineLvl w:val="2"/>
        <w:rPr>
          <w:b/>
        </w:rPr>
      </w:pPr>
      <w:bookmarkStart w:id="4" w:name="Par107"/>
      <w:bookmarkEnd w:id="4"/>
      <w:r>
        <w:rPr>
          <w:b/>
        </w:rPr>
        <w:t>2.6. Исчерпывающий перечень документов, необходимых для предоставления муниципальной услуги.</w:t>
      </w:r>
    </w:p>
    <w:p>
      <w:pPr>
        <w:pStyle w:val="ConsPlusNormal"/>
        <w:numPr>
          <w:ilvl w:val="0"/>
          <w:numId w:val="0"/>
        </w:numPr>
        <w:bidi w:val="0"/>
        <w:spacing w:before="160" w:after="0"/>
        <w:ind w:left="0" w:firstLine="540"/>
        <w:jc w:val="both"/>
        <w:outlineLvl w:val="2"/>
        <w:rPr/>
      </w:pPr>
      <w:bookmarkStart w:id="5" w:name="Par108"/>
      <w:bookmarkEnd w:id="5"/>
      <w:r>
        <w:rPr/>
        <w:t>2.6.1. Для перевода жилого помещения в нежилое помещение или нежилого помещения в жилое помещение заявитель представляет:</w:t>
      </w:r>
    </w:p>
    <w:p>
      <w:pPr>
        <w:pStyle w:val="ConsPlusNormal"/>
        <w:bidi w:val="0"/>
        <w:spacing w:before="160" w:after="0"/>
        <w:ind w:left="0" w:firstLine="540"/>
        <w:jc w:val="both"/>
        <w:rPr/>
      </w:pPr>
      <w:bookmarkStart w:id="6" w:name="Par109"/>
      <w:bookmarkEnd w:id="6"/>
      <w:r>
        <w:rPr/>
        <w:t xml:space="preserve">2.6.1.1. </w:t>
      </w:r>
      <w:hyperlink w:anchor="Par501">
        <w:r>
          <w:rPr>
            <w:color w:val="0000FF"/>
          </w:rPr>
          <w:t>Заявление</w:t>
        </w:r>
      </w:hyperlink>
      <w:r>
        <w:rPr/>
        <w:t xml:space="preserve"> о переводе жилого помещения в нежилое помещение или жилого помещения в нежилое помещение (далее - заявление), составленное по форме согласно приложению N 1 к Административному регламенту.</w:t>
      </w:r>
    </w:p>
    <w:p>
      <w:pPr>
        <w:pStyle w:val="ConsPlusNormal"/>
        <w:bidi w:val="0"/>
        <w:spacing w:before="160" w:after="0"/>
        <w:ind w:left="0" w:firstLine="540"/>
        <w:jc w:val="both"/>
        <w:rPr/>
      </w:pPr>
      <w:bookmarkStart w:id="7" w:name="Par110"/>
      <w:bookmarkEnd w:id="7"/>
      <w:r>
        <w:rPr/>
        <w:t>2.6.1.2. Правоустанавливающие документы на переводимое помещение (подлинники или засвидетельствованные в нотариальном порядке копии).</w:t>
      </w:r>
    </w:p>
    <w:p>
      <w:pPr>
        <w:pStyle w:val="ConsPlusNormal"/>
        <w:bidi w:val="0"/>
        <w:spacing w:before="160" w:after="0"/>
        <w:ind w:left="0" w:firstLine="540"/>
        <w:jc w:val="both"/>
        <w:rPr/>
      </w:pPr>
      <w:bookmarkStart w:id="8" w:name="Par111"/>
      <w:bookmarkEnd w:id="8"/>
      <w:r>
        <w:rPr/>
        <w:t>2.6.1.3.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ConsPlusNormal"/>
        <w:bidi w:val="0"/>
        <w:spacing w:before="160" w:after="0"/>
        <w:ind w:left="0" w:firstLine="540"/>
        <w:jc w:val="both"/>
        <w:rPr/>
      </w:pPr>
      <w:bookmarkStart w:id="9" w:name="Par112"/>
      <w:bookmarkEnd w:id="9"/>
      <w:r>
        <w:rPr/>
        <w:t>2.6.1.4. Поэтажный план дома, в котором находится переводимое помещение.</w:t>
      </w:r>
    </w:p>
    <w:p>
      <w:pPr>
        <w:pStyle w:val="ConsPlusNormal"/>
        <w:bidi w:val="0"/>
        <w:spacing w:before="160" w:after="0"/>
        <w:ind w:left="0" w:firstLine="540"/>
        <w:jc w:val="both"/>
        <w:rPr/>
      </w:pPr>
      <w:bookmarkStart w:id="10" w:name="Par113"/>
      <w:bookmarkEnd w:id="10"/>
      <w:r>
        <w:rPr/>
        <w:t>2.6.1.5.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ConsPlusNormal"/>
        <w:bidi w:val="0"/>
        <w:spacing w:before="160" w:after="0"/>
        <w:ind w:left="0" w:firstLine="540"/>
        <w:jc w:val="both"/>
        <w:rPr/>
      </w:pPr>
      <w:r>
        <w:rPr/>
        <w:t>2.6.1.6.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ConsPlusNormal"/>
        <w:bidi w:val="0"/>
        <w:spacing w:before="160" w:after="0"/>
        <w:ind w:left="0" w:firstLine="540"/>
        <w:jc w:val="both"/>
        <w:rPr/>
      </w:pPr>
      <w:r>
        <w:rPr/>
        <w:t>2.6.1.7. Согласие каждого собственника всех помещений, примыкающих к переводимому помещению, на перевод жилого помещения в нежилое помещение.</w:t>
      </w:r>
    </w:p>
    <w:p>
      <w:pPr>
        <w:pStyle w:val="ConsPlusNormal"/>
        <w:bidi w:val="0"/>
        <w:ind w:left="0" w:hanging="0"/>
        <w:jc w:val="both"/>
        <w:rPr/>
      </w:pPr>
      <w:r>
        <w:rPr/>
        <w:t xml:space="preserve">(п. 2.6.1 в ред. </w:t>
      </w:r>
      <w:hyperlink r:id="rId23">
        <w:r>
          <w:rPr>
            <w:color w:val="0000FF"/>
          </w:rPr>
          <w:t>постановления</w:t>
        </w:r>
      </w:hyperlink>
      <w:r>
        <w:rPr/>
        <w:t xml:space="preserve"> администрации Юрьянского района Кировской области от 08.07.2019 N 142)</w:t>
      </w:r>
    </w:p>
    <w:p>
      <w:pPr>
        <w:pStyle w:val="ConsPlusNormal"/>
        <w:bidi w:val="0"/>
        <w:spacing w:before="160" w:after="0"/>
        <w:ind w:left="0" w:firstLine="540"/>
        <w:jc w:val="both"/>
        <w:rPr/>
      </w:pPr>
      <w:r>
        <w:rPr/>
        <w:t>2.6.2. Документы, указанные в подпунктах 2.6.1.1, 2.6.1.5, 2.6.1.6 и 2.6.1.7 пункта 2.6.1 настоящего Административного регламента, представляются заявителем самостоятельно.</w:t>
      </w:r>
    </w:p>
    <w:p>
      <w:pPr>
        <w:pStyle w:val="ConsPlusNormal"/>
        <w:bidi w:val="0"/>
        <w:ind w:left="0" w:hanging="0"/>
        <w:jc w:val="both"/>
        <w:rPr/>
      </w:pPr>
      <w:r>
        <w:rPr/>
        <w:t xml:space="preserve">(п. 2.6.2 в ред. </w:t>
      </w:r>
      <w:hyperlink r:id="rId24">
        <w:r>
          <w:rPr>
            <w:color w:val="0000FF"/>
          </w:rPr>
          <w:t>постановления</w:t>
        </w:r>
      </w:hyperlink>
      <w:r>
        <w:rPr/>
        <w:t xml:space="preserve"> администрации Юрьянского района Кировской области от 08.07.2019 N 142)</w:t>
      </w:r>
    </w:p>
    <w:p>
      <w:pPr>
        <w:pStyle w:val="ConsPlusNormal"/>
        <w:bidi w:val="0"/>
        <w:spacing w:before="160" w:after="0"/>
        <w:ind w:left="0" w:firstLine="540"/>
        <w:jc w:val="both"/>
        <w:rPr/>
      </w:pPr>
      <w:bookmarkStart w:id="11" w:name="Par119"/>
      <w:bookmarkEnd w:id="11"/>
      <w:r>
        <w:rPr/>
        <w:t xml:space="preserve">2.6.3. Документ (его копия или сведения, содержащиеся в нем), указанный в </w:t>
      </w:r>
      <w:hyperlink w:anchor="Par110">
        <w:r>
          <w:rPr>
            <w:color w:val="0000FF"/>
          </w:rPr>
          <w:t>подпунктах 2.6.1.2</w:t>
        </w:r>
      </w:hyperlink>
      <w:r>
        <w:rPr/>
        <w:t xml:space="preserve">, </w:t>
      </w:r>
      <w:hyperlink w:anchor="Par111">
        <w:r>
          <w:rPr>
            <w:color w:val="0000FF"/>
          </w:rPr>
          <w:t>2.6.1.3</w:t>
        </w:r>
      </w:hyperlink>
      <w:r>
        <w:rPr/>
        <w:t xml:space="preserve">, </w:t>
      </w:r>
      <w:hyperlink w:anchor="Par112">
        <w:r>
          <w:rPr>
            <w:color w:val="0000FF"/>
          </w:rPr>
          <w:t>2.6.1.4 пункта 2.6.1</w:t>
        </w:r>
      </w:hyperlink>
      <w:r>
        <w:rPr/>
        <w:t xml:space="preserve"> настоящего Административного регламента, запрашивается администрацией в рамках межведомственного информационного взаимодействия, если он не был представлен заявителем самостоятельно.</w:t>
      </w:r>
    </w:p>
    <w:p>
      <w:pPr>
        <w:pStyle w:val="ConsPlusNormal"/>
        <w:bidi w:val="0"/>
        <w:spacing w:before="160" w:after="0"/>
        <w:ind w:left="0" w:firstLine="540"/>
        <w:jc w:val="both"/>
        <w:rPr/>
      </w:pPr>
      <w:r>
        <w:rPr/>
        <w:t>2.6.3. При предоставлении муниципальной услуги администрация не вправе требовать от заявителя:</w:t>
      </w:r>
    </w:p>
    <w:p>
      <w:pPr>
        <w:pStyle w:val="ConsPlusNormal"/>
        <w:bidi w:val="0"/>
        <w:spacing w:before="160" w:after="0"/>
        <w:ind w:left="0" w:firstLine="540"/>
        <w:jc w:val="both"/>
        <w:rPr/>
      </w:pPr>
      <w:r>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pPr>
        <w:pStyle w:val="ConsPlusNormal"/>
        <w:bidi w:val="0"/>
        <w:spacing w:before="160" w:after="0"/>
        <w:ind w:left="0" w:firstLine="540"/>
        <w:jc w:val="both"/>
        <w:rPr/>
      </w:pPr>
      <w:r>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5">
        <w:r>
          <w:rPr>
            <w:color w:val="0000FF"/>
          </w:rPr>
          <w:t>части 6 статьи 7</w:t>
        </w:r>
      </w:hyperlink>
      <w:r>
        <w:rPr/>
        <w:t xml:space="preserve"> Федерального закона от 27.07.2010 N 210-ФЗ "Об организации предоставления государственных и муниципальных услуг";</w:t>
      </w:r>
    </w:p>
    <w:p>
      <w:pPr>
        <w:pStyle w:val="ConsPlusNormal"/>
        <w:bidi w:val="0"/>
        <w:spacing w:before="160" w:after="0"/>
        <w:ind w:left="0" w:firstLine="540"/>
        <w:jc w:val="both"/>
        <w:rPr/>
      </w:pPr>
      <w:r>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ConsPlusNormal"/>
        <w:bidi w:val="0"/>
        <w:spacing w:before="160" w:after="0"/>
        <w:ind w:left="0" w:firstLine="540"/>
        <w:jc w:val="both"/>
        <w:rPr/>
      </w:pPr>
      <w:r>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pPr>
        <w:pStyle w:val="ConsPlusNormal"/>
        <w:bidi w:val="0"/>
        <w:spacing w:before="160" w:after="0"/>
        <w:ind w:left="0" w:firstLine="540"/>
        <w:jc w:val="both"/>
        <w:rPr/>
      </w:pPr>
      <w:r>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представленные ранее документы;</w:t>
      </w:r>
    </w:p>
    <w:p>
      <w:pPr>
        <w:pStyle w:val="ConsPlusNormal"/>
        <w:bidi w:val="0"/>
        <w:spacing w:before="160" w:after="0"/>
        <w:ind w:left="0" w:firstLine="540"/>
        <w:jc w:val="both"/>
        <w:rPr/>
      </w:pPr>
      <w:r>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bidi w:val="0"/>
        <w:spacing w:before="160" w:after="0"/>
        <w:ind w:left="0" w:firstLine="540"/>
        <w:jc w:val="both"/>
        <w:rPr/>
      </w:pPr>
      <w:r>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6">
        <w:r>
          <w:rPr>
            <w:color w:val="0000FF"/>
          </w:rPr>
          <w:t>частью 1.1 статьи 16</w:t>
        </w:r>
      </w:hyperlink>
      <w:r>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7">
        <w:r>
          <w:rPr>
            <w:color w:val="0000FF"/>
          </w:rPr>
          <w:t>частью 1.1 статьи 16</w:t>
        </w:r>
      </w:hyperlink>
      <w:r>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ConsPlusNormal"/>
        <w:bidi w:val="0"/>
        <w:spacing w:before="160" w:after="0"/>
        <w:ind w:left="0" w:firstLine="540"/>
        <w:jc w:val="both"/>
        <w:rPr/>
      </w:pPr>
      <w:r>
        <w:rPr/>
        <w:t xml:space="preserve">представления на бумажном носителе документов и информации, электронные образы которых ранее были заверены в соответствии с </w:t>
      </w:r>
      <w:hyperlink r:id="rId28">
        <w:r>
          <w:rPr>
            <w:color w:val="0000FF"/>
          </w:rPr>
          <w:t>пунктом 7.2 части 1 статьи 16</w:t>
        </w:r>
      </w:hyperlink>
      <w:r>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
        <w:bidi w:val="0"/>
        <w:ind w:left="0" w:hanging="0"/>
        <w:jc w:val="both"/>
        <w:rPr/>
      </w:pPr>
      <w:r>
        <w:rPr/>
        <w:t xml:space="preserve">(п. 2.6.3 введен </w:t>
      </w:r>
      <w:hyperlink r:id="rId29">
        <w:r>
          <w:rPr>
            <w:color w:val="0000FF"/>
          </w:rPr>
          <w:t>постановлением</w:t>
        </w:r>
      </w:hyperlink>
      <w:r>
        <w:rPr/>
        <w:t xml:space="preserve"> администрации Юрьянского района Кировской области от 12.01.2023 N 4)</w:t>
      </w:r>
    </w:p>
    <w:p>
      <w:pPr>
        <w:pStyle w:val="ConsPlusNormal"/>
        <w:bidi w:val="0"/>
        <w:spacing w:before="160" w:after="0"/>
        <w:ind w:left="0" w:firstLine="540"/>
        <w:jc w:val="both"/>
        <w:rPr/>
      </w:pPr>
      <w:r>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pPr>
        <w:pStyle w:val="ConsPlusNormal"/>
        <w:bidi w:val="0"/>
        <w:spacing w:before="160" w:after="0"/>
        <w:ind w:left="0" w:firstLine="540"/>
        <w:jc w:val="both"/>
        <w:rPr/>
      </w:pPr>
      <w:r>
        <w:rPr/>
        <w:t xml:space="preserve">2.6.5. Исключен. - </w:t>
      </w:r>
      <w:hyperlink r:id="rId30">
        <w:r>
          <w:rPr>
            <w:color w:val="0000FF"/>
          </w:rPr>
          <w:t>Постановление</w:t>
        </w:r>
      </w:hyperlink>
      <w:r>
        <w:rPr/>
        <w:t xml:space="preserve"> администрации Юрьянского района Кировской области от 07.07.2023 N 105.</w:t>
      </w:r>
    </w:p>
    <w:p>
      <w:pPr>
        <w:pStyle w:val="ConsPlusNormal"/>
        <w:bidi w:val="0"/>
        <w:spacing w:before="160" w:after="0"/>
        <w:ind w:left="0" w:firstLine="540"/>
        <w:jc w:val="both"/>
        <w:rPr/>
      </w:pPr>
      <w:r>
        <w:rPr/>
        <w:t xml:space="preserve">2.6.6.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собственник помещения представляет документы, указанные в </w:t>
      </w:r>
      <w:hyperlink w:anchor="Par108">
        <w:r>
          <w:rPr>
            <w:color w:val="0000FF"/>
          </w:rPr>
          <w:t>пункте 2.6.1</w:t>
        </w:r>
      </w:hyperlink>
      <w:r>
        <w:rPr/>
        <w:t>.</w:t>
      </w:r>
    </w:p>
    <w:p>
      <w:pPr>
        <w:pStyle w:val="ConsPlusNormal"/>
        <w:numPr>
          <w:ilvl w:val="0"/>
          <w:numId w:val="0"/>
        </w:numPr>
        <w:bidi w:val="0"/>
        <w:spacing w:before="160" w:after="0"/>
        <w:ind w:left="0" w:firstLine="540"/>
        <w:jc w:val="both"/>
        <w:outlineLvl w:val="2"/>
        <w:rPr>
          <w:b/>
        </w:rPr>
      </w:pPr>
      <w:bookmarkStart w:id="12" w:name="Par133"/>
      <w:bookmarkEnd w:id="12"/>
      <w:r>
        <w:rPr>
          <w:b/>
        </w:rPr>
        <w:t>2.7. Исчерпывающий перечень оснований для отказа в приеме документов:</w:t>
      </w:r>
    </w:p>
    <w:p>
      <w:pPr>
        <w:pStyle w:val="ConsPlusNormal"/>
        <w:bidi w:val="0"/>
        <w:spacing w:before="160" w:after="0"/>
        <w:ind w:left="0" w:firstLine="540"/>
        <w:jc w:val="both"/>
        <w:rPr/>
      </w:pPr>
      <w:r>
        <w:rPr/>
        <w:t xml:space="preserve">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 и не соответствует требованию, указанному в </w:t>
      </w:r>
      <w:hyperlink w:anchor="Par109">
        <w:r>
          <w:rPr>
            <w:color w:val="0000FF"/>
          </w:rPr>
          <w:t>пункте 2.6.1.1</w:t>
        </w:r>
      </w:hyperlink>
      <w:r>
        <w:rPr/>
        <w:t>.</w:t>
      </w:r>
    </w:p>
    <w:p>
      <w:pPr>
        <w:pStyle w:val="ConsPlusNormal"/>
        <w:bidi w:val="0"/>
        <w:spacing w:before="160" w:after="0"/>
        <w:ind w:left="0" w:firstLine="540"/>
        <w:jc w:val="both"/>
        <w:rPr/>
      </w:pPr>
      <w:r>
        <w:rPr/>
        <w:t>2.7.2. Текст письменного (в том числе в форме электронного документа) заявления не поддается прочтению.</w:t>
      </w:r>
    </w:p>
    <w:p>
      <w:pPr>
        <w:pStyle w:val="ConsPlusNormal"/>
        <w:bidi w:val="0"/>
        <w:spacing w:before="160" w:after="0"/>
        <w:ind w:left="0" w:firstLine="540"/>
        <w:jc w:val="both"/>
        <w:rPr/>
      </w:pPr>
      <w:r>
        <w:rPr/>
        <w:t>2.7.3. В заявлении отсутствует информация, предусмотренная формой заявления.</w:t>
      </w:r>
    </w:p>
    <w:p>
      <w:pPr>
        <w:pStyle w:val="ConsPlusNormal"/>
        <w:numPr>
          <w:ilvl w:val="0"/>
          <w:numId w:val="0"/>
        </w:numPr>
        <w:bidi w:val="0"/>
        <w:spacing w:before="160" w:after="0"/>
        <w:ind w:left="0" w:firstLine="540"/>
        <w:jc w:val="both"/>
        <w:outlineLvl w:val="2"/>
        <w:rPr>
          <w:b/>
        </w:rPr>
      </w:pPr>
      <w:bookmarkStart w:id="13" w:name="Par137"/>
      <w:bookmarkEnd w:id="13"/>
      <w:r>
        <w:rPr>
          <w:b/>
        </w:rPr>
        <w:t>2.8. Исчерпывающий перечень оснований для приостановления или отказа в предоставлении муниципальной услуги.</w:t>
      </w:r>
    </w:p>
    <w:p>
      <w:pPr>
        <w:pStyle w:val="ConsPlusNormal"/>
        <w:bidi w:val="0"/>
        <w:spacing w:before="160" w:after="0"/>
        <w:ind w:left="0" w:firstLine="540"/>
        <w:jc w:val="both"/>
        <w:rPr/>
      </w:pPr>
      <w:r>
        <w:rPr/>
        <w:t>Основания для приостановления предоставления муниципальной услуги отсутствуют.</w:t>
      </w:r>
    </w:p>
    <w:p>
      <w:pPr>
        <w:pStyle w:val="ConsPlusNormal"/>
        <w:bidi w:val="0"/>
        <w:spacing w:before="160" w:after="0"/>
        <w:ind w:left="0" w:firstLine="540"/>
        <w:jc w:val="both"/>
        <w:rPr/>
      </w:pPr>
      <w:r>
        <w:rPr/>
        <w:t>Основаниями для отказа в предоставлении муниципальной услуги являются:</w:t>
      </w:r>
    </w:p>
    <w:p>
      <w:pPr>
        <w:pStyle w:val="ConsPlusNormal"/>
        <w:bidi w:val="0"/>
        <w:spacing w:before="160" w:after="0"/>
        <w:ind w:left="0" w:firstLine="540"/>
        <w:jc w:val="both"/>
        <w:rPr/>
      </w:pPr>
      <w:bookmarkStart w:id="14" w:name="Par140"/>
      <w:bookmarkEnd w:id="14"/>
      <w:r>
        <w:rPr/>
        <w:t xml:space="preserve">2.8.1. Непредставление определенных </w:t>
      </w:r>
      <w:hyperlink w:anchor="Par107">
        <w:r>
          <w:rPr>
            <w:color w:val="0000FF"/>
          </w:rPr>
          <w:t>пунктом 2.6</w:t>
        </w:r>
      </w:hyperlink>
      <w:r>
        <w:rPr/>
        <w:t xml:space="preserve"> настоящего Административного регламента документов, обязанность по представлению которых с учетом </w:t>
      </w:r>
      <w:hyperlink w:anchor="Par119">
        <w:r>
          <w:rPr>
            <w:color w:val="0000FF"/>
          </w:rPr>
          <w:t>пункта 2.6.3</w:t>
        </w:r>
      </w:hyperlink>
      <w:r>
        <w:rPr/>
        <w:t xml:space="preserve"> возложена на заявителя.</w:t>
      </w:r>
    </w:p>
    <w:p>
      <w:pPr>
        <w:pStyle w:val="ConsPlusNormal"/>
        <w:bidi w:val="0"/>
        <w:spacing w:before="160" w:after="0"/>
        <w:ind w:left="0" w:firstLine="540"/>
        <w:jc w:val="both"/>
        <w:rPr/>
      </w:pPr>
      <w:r>
        <w:rPr/>
        <w:t xml:space="preserve">2.8.2.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119">
        <w:r>
          <w:rPr>
            <w:color w:val="0000FF"/>
          </w:rPr>
          <w:t>пунктом 2.6.3</w:t>
        </w:r>
      </w:hyperlink>
      <w:r>
        <w:rPr/>
        <w:t xml:space="preserve"> настоящего Административного регламента, и неполучение от заявителя такого документа и (или) информации в течение пятнадцати рабочих дней со дня направления ему уведомления о получении такого ответа и предложения представить указанный документ и (или) информацию.</w:t>
      </w:r>
    </w:p>
    <w:p>
      <w:pPr>
        <w:pStyle w:val="ConsPlusNormal"/>
        <w:bidi w:val="0"/>
        <w:spacing w:before="160" w:after="0"/>
        <w:ind w:left="0" w:firstLine="540"/>
        <w:jc w:val="both"/>
        <w:rPr/>
      </w:pPr>
      <w:bookmarkStart w:id="15" w:name="Par142"/>
      <w:bookmarkEnd w:id="15"/>
      <w:r>
        <w:rPr/>
        <w:t>2.8.3. Представление документов в ненадлежащий орган.</w:t>
      </w:r>
    </w:p>
    <w:p>
      <w:pPr>
        <w:pStyle w:val="ConsPlusNormal"/>
        <w:bidi w:val="0"/>
        <w:spacing w:before="160" w:after="0"/>
        <w:ind w:left="0" w:firstLine="540"/>
        <w:jc w:val="both"/>
        <w:rPr/>
      </w:pPr>
      <w:bookmarkStart w:id="16" w:name="Par143"/>
      <w:bookmarkEnd w:id="16"/>
      <w:r>
        <w:rPr/>
        <w:t>2.8.4. Несоответствие проекта переустройства и (или) перепланировки помещения в многоквартирном доме требованиям законодательства.</w:t>
      </w:r>
    </w:p>
    <w:p>
      <w:pPr>
        <w:pStyle w:val="ConsPlusNormal"/>
        <w:bidi w:val="0"/>
        <w:spacing w:before="160" w:after="0"/>
        <w:ind w:left="0" w:firstLine="540"/>
        <w:jc w:val="both"/>
        <w:rPr/>
      </w:pPr>
      <w:r>
        <w:rPr/>
        <w:t xml:space="preserve">2.8.5. Несоответствие перевода жилого помещения в нежилое помещение и нежилого помещения в жилое помещение требованиям Жилищного </w:t>
      </w:r>
      <w:hyperlink r:id="rId31">
        <w:r>
          <w:rPr>
            <w:color w:val="0000FF"/>
          </w:rPr>
          <w:t>кодекса</w:t>
        </w:r>
      </w:hyperlink>
      <w:r>
        <w:rPr/>
        <w:t xml:space="preserve"> РФ и законодательству о градостроительной деятельности.</w:t>
      </w:r>
    </w:p>
    <w:p>
      <w:pPr>
        <w:pStyle w:val="ConsPlusNormal"/>
        <w:bidi w:val="0"/>
        <w:ind w:left="0" w:hanging="0"/>
        <w:jc w:val="both"/>
        <w:rPr/>
      </w:pPr>
      <w:r>
        <w:rPr/>
        <w:t xml:space="preserve">(пп. 2.8.5 введен </w:t>
      </w:r>
      <w:hyperlink r:id="rId32">
        <w:r>
          <w:rPr>
            <w:color w:val="0000FF"/>
          </w:rPr>
          <w:t>постановлением</w:t>
        </w:r>
      </w:hyperlink>
      <w:r>
        <w:rPr/>
        <w:t xml:space="preserve"> администрации Юрьянского района Кировской области от 11.11.2019 N 217)</w:t>
      </w:r>
    </w:p>
    <w:p>
      <w:pPr>
        <w:pStyle w:val="ConsPlusNormal"/>
        <w:bidi w:val="0"/>
        <w:spacing w:before="160" w:after="0"/>
        <w:ind w:left="0" w:firstLine="540"/>
        <w:jc w:val="both"/>
        <w:rPr/>
      </w:pPr>
      <w:r>
        <w:rPr/>
        <w:t>2.8.6. Отсутствие доступа к помещению, переводимому из жилого в нежилое помещение, без использования помещений, обеспечивающих доступ к жилым помещениям, или отсутствие технической возможности оборудовать такой доступ к данному помещению, а также условие, когда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ConsPlusNormal"/>
        <w:bidi w:val="0"/>
        <w:ind w:left="0" w:hanging="0"/>
        <w:jc w:val="both"/>
        <w:rPr/>
      </w:pPr>
      <w:r>
        <w:rPr/>
        <w:t xml:space="preserve">(пп. 2.8.6 введен </w:t>
      </w:r>
      <w:hyperlink r:id="rId33">
        <w:r>
          <w:rPr>
            <w:color w:val="0000FF"/>
          </w:rPr>
          <w:t>постановлением</w:t>
        </w:r>
      </w:hyperlink>
      <w:r>
        <w:rPr/>
        <w:t xml:space="preserve"> администрации Юрьянского района Кировской области от 11.11.2019 N 217; в ред. </w:t>
      </w:r>
      <w:hyperlink r:id="rId34">
        <w:r>
          <w:rPr>
            <w:color w:val="0000FF"/>
          </w:rPr>
          <w:t>постановления</w:t>
        </w:r>
      </w:hyperlink>
      <w:r>
        <w:rPr/>
        <w:t xml:space="preserve"> администрации Юрьянского района Кировской области от 12.01.2023 N 4)</w:t>
      </w:r>
    </w:p>
    <w:p>
      <w:pPr>
        <w:pStyle w:val="ConsPlusNormal"/>
        <w:bidi w:val="0"/>
        <w:spacing w:before="160" w:after="0"/>
        <w:ind w:left="0" w:firstLine="540"/>
        <w:jc w:val="both"/>
        <w:rPr/>
      </w:pPr>
      <w:r>
        <w:rPr/>
        <w:t>2.8.7. Перевод квартиры в многоквартирном доме в нежилое помещение допускается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ConsPlusNormal"/>
        <w:bidi w:val="0"/>
        <w:ind w:left="0" w:hanging="0"/>
        <w:jc w:val="both"/>
        <w:rPr/>
      </w:pPr>
      <w:r>
        <w:rPr/>
        <w:t xml:space="preserve">(п. 2.8.7 в ред. </w:t>
      </w:r>
      <w:hyperlink r:id="rId35">
        <w:r>
          <w:rPr>
            <w:color w:val="0000FF"/>
          </w:rPr>
          <w:t>постановления</w:t>
        </w:r>
      </w:hyperlink>
      <w:r>
        <w:rPr/>
        <w:t xml:space="preserve"> администрации Юрьянского района Кировской области от 07.07.2023 N 105)</w:t>
      </w:r>
    </w:p>
    <w:p>
      <w:pPr>
        <w:pStyle w:val="ConsPlusNormal"/>
        <w:bidi w:val="0"/>
        <w:spacing w:before="160" w:after="0"/>
        <w:ind w:left="0" w:firstLine="540"/>
        <w:jc w:val="both"/>
        <w:rPr/>
      </w:pPr>
      <w:r>
        <w:rPr/>
        <w:t>2.8.8. Перевод жилого помещения в наемном доме социального использования в нежилое помещение.</w:t>
      </w:r>
    </w:p>
    <w:p>
      <w:pPr>
        <w:pStyle w:val="ConsPlusNormal"/>
        <w:bidi w:val="0"/>
        <w:ind w:left="0" w:hanging="0"/>
        <w:jc w:val="both"/>
        <w:rPr/>
      </w:pPr>
      <w:r>
        <w:rPr/>
        <w:t xml:space="preserve">(пп. 2.8.8 введен </w:t>
      </w:r>
      <w:hyperlink r:id="rId36">
        <w:r>
          <w:rPr>
            <w:color w:val="0000FF"/>
          </w:rPr>
          <w:t>постановлением</w:t>
        </w:r>
      </w:hyperlink>
      <w:r>
        <w:rPr/>
        <w:t xml:space="preserve"> администрации Юрьянского района Кировской области от 11.11.2019 N 217)</w:t>
      </w:r>
    </w:p>
    <w:p>
      <w:pPr>
        <w:pStyle w:val="ConsPlusNormal"/>
        <w:bidi w:val="0"/>
        <w:spacing w:before="160" w:after="0"/>
        <w:ind w:left="0" w:firstLine="540"/>
        <w:jc w:val="both"/>
        <w:rPr/>
      </w:pPr>
      <w:r>
        <w:rPr/>
        <w:t>2.8.9. Перевод жилого помещения в нежилое помещение в целях осуществления религиозной деятельности.</w:t>
      </w:r>
    </w:p>
    <w:p>
      <w:pPr>
        <w:pStyle w:val="ConsPlusNormal"/>
        <w:bidi w:val="0"/>
        <w:ind w:left="0" w:hanging="0"/>
        <w:jc w:val="both"/>
        <w:rPr/>
      </w:pPr>
      <w:r>
        <w:rPr/>
        <w:t xml:space="preserve">(пп. 2.8.9 введен </w:t>
      </w:r>
      <w:hyperlink r:id="rId37">
        <w:r>
          <w:rPr>
            <w:color w:val="0000FF"/>
          </w:rPr>
          <w:t>постановлением</w:t>
        </w:r>
      </w:hyperlink>
      <w:r>
        <w:rPr/>
        <w:t xml:space="preserve"> администрации Юрьянского района Кировской области от 11.11.2019 N 217)</w:t>
      </w:r>
    </w:p>
    <w:p>
      <w:pPr>
        <w:pStyle w:val="ConsPlusNormal"/>
        <w:bidi w:val="0"/>
        <w:spacing w:before="160" w:after="0"/>
        <w:ind w:left="0" w:firstLine="540"/>
        <w:jc w:val="both"/>
        <w:rPr/>
      </w:pPr>
      <w:r>
        <w:rPr/>
        <w:t>2.8.10. Перевод нежилого помещения в жилое помещение,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право собственности на такое помещение обременено правами других лиц.</w:t>
      </w:r>
    </w:p>
    <w:p>
      <w:pPr>
        <w:pStyle w:val="ConsPlusNormal"/>
        <w:bidi w:val="0"/>
        <w:ind w:left="0" w:hanging="0"/>
        <w:jc w:val="both"/>
        <w:rPr/>
      </w:pPr>
      <w:r>
        <w:rPr/>
        <w:t xml:space="preserve">(пп. 2.8.10 введен </w:t>
      </w:r>
      <w:hyperlink r:id="rId38">
        <w:r>
          <w:rPr>
            <w:color w:val="0000FF"/>
          </w:rPr>
          <w:t>постановлением</w:t>
        </w:r>
      </w:hyperlink>
      <w:r>
        <w:rPr/>
        <w:t xml:space="preserve"> администрации Юрьянского района Кировской области от 11.11.2019 N 217)</w:t>
      </w:r>
    </w:p>
    <w:p>
      <w:pPr>
        <w:pStyle w:val="ConsPlusNormal"/>
        <w:numPr>
          <w:ilvl w:val="0"/>
          <w:numId w:val="0"/>
        </w:numPr>
        <w:bidi w:val="0"/>
        <w:spacing w:before="160" w:after="0"/>
        <w:ind w:left="0" w:firstLine="540"/>
        <w:jc w:val="both"/>
        <w:outlineLvl w:val="2"/>
        <w:rPr>
          <w:b/>
        </w:rPr>
      </w:pPr>
      <w:r>
        <w:rPr>
          <w:b/>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ConsPlusNormal"/>
        <w:bidi w:val="0"/>
        <w:spacing w:before="160" w:after="0"/>
        <w:ind w:left="0" w:firstLine="540"/>
        <w:jc w:val="both"/>
        <w:rPr/>
      </w:pPr>
      <w:r>
        <w:rPr/>
        <w:t>Услуги, которые являются необходимыми и обязательными для предоставления муниципальной услуги, отсутствуют.</w:t>
      </w:r>
    </w:p>
    <w:p>
      <w:pPr>
        <w:pStyle w:val="ConsPlusNormal"/>
        <w:numPr>
          <w:ilvl w:val="0"/>
          <w:numId w:val="0"/>
        </w:numPr>
        <w:bidi w:val="0"/>
        <w:spacing w:before="160" w:after="0"/>
        <w:ind w:left="0" w:firstLine="540"/>
        <w:jc w:val="both"/>
        <w:outlineLvl w:val="2"/>
        <w:rPr>
          <w:b/>
        </w:rPr>
      </w:pPr>
      <w:r>
        <w:rPr>
          <w:b/>
        </w:rPr>
        <w:t>2.10. Размер платы, взимаемой за предоставление муниципальной услуги.</w:t>
      </w:r>
    </w:p>
    <w:p>
      <w:pPr>
        <w:pStyle w:val="ConsPlusNormal"/>
        <w:bidi w:val="0"/>
        <w:spacing w:before="160" w:after="0"/>
        <w:ind w:left="0" w:firstLine="540"/>
        <w:jc w:val="both"/>
        <w:rPr/>
      </w:pPr>
      <w:r>
        <w:rPr/>
        <w:t>Муниципальная услуга предоставляется бесплатно.</w:t>
      </w:r>
    </w:p>
    <w:p>
      <w:pPr>
        <w:pStyle w:val="ConsPlusNormal"/>
        <w:numPr>
          <w:ilvl w:val="0"/>
          <w:numId w:val="0"/>
        </w:numPr>
        <w:bidi w:val="0"/>
        <w:spacing w:before="160" w:after="0"/>
        <w:ind w:left="0" w:firstLine="540"/>
        <w:jc w:val="both"/>
        <w:outlineLvl w:val="2"/>
        <w:rPr>
          <w:b/>
        </w:rPr>
      </w:pPr>
      <w:r>
        <w:rPr>
          <w:b/>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ConsPlusNormal"/>
        <w:bidi w:val="0"/>
        <w:spacing w:before="160" w:after="0"/>
        <w:ind w:left="0" w:firstLine="540"/>
        <w:jc w:val="both"/>
        <w:rPr/>
      </w:pPr>
      <w:r>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pPr>
        <w:pStyle w:val="ConsPlusNormal"/>
        <w:numPr>
          <w:ilvl w:val="0"/>
          <w:numId w:val="0"/>
        </w:numPr>
        <w:bidi w:val="0"/>
        <w:spacing w:before="160" w:after="0"/>
        <w:ind w:left="0" w:firstLine="540"/>
        <w:jc w:val="both"/>
        <w:outlineLvl w:val="2"/>
        <w:rPr>
          <w:b/>
        </w:rPr>
      </w:pPr>
      <w:r>
        <w:rPr>
          <w:b/>
        </w:rPr>
        <w:t>2.12. Срок и порядок регистрации запроса о предоставлении муниципальной услуги, в том числе в электронной форме.</w:t>
      </w:r>
    </w:p>
    <w:p>
      <w:pPr>
        <w:pStyle w:val="ConsPlusNormal"/>
        <w:bidi w:val="0"/>
        <w:spacing w:before="160" w:after="0"/>
        <w:ind w:left="0" w:firstLine="540"/>
        <w:jc w:val="both"/>
        <w:rPr/>
      </w:pPr>
      <w:r>
        <w:rPr/>
        <w:t>2.12.1. Заявление, представленное в письменной форме, при личном обращении регистрируется в установленном порядке в день обращения заявителя.</w:t>
      </w:r>
    </w:p>
    <w:p>
      <w:pPr>
        <w:pStyle w:val="ConsPlusNormal"/>
        <w:bidi w:val="0"/>
        <w:spacing w:before="160" w:after="0"/>
        <w:ind w:left="0" w:firstLine="540"/>
        <w:jc w:val="both"/>
        <w:rPr/>
      </w:pPr>
      <w:r>
        <w:rPr/>
        <w:t>2.12.2. Заявление, поступившее посредством почтовой или электронной связи, в том числе через официальный сайт администрации в сети "Интернет", Единый портал государственных и муниципальных услуг (функций) или Портал Кировской области, подлежит обязательной регистрации в течение 3 дней с момента поступления его в администрацию.</w:t>
      </w:r>
    </w:p>
    <w:p>
      <w:pPr>
        <w:pStyle w:val="ConsPlusNormal"/>
        <w:numPr>
          <w:ilvl w:val="0"/>
          <w:numId w:val="0"/>
        </w:numPr>
        <w:bidi w:val="0"/>
        <w:spacing w:before="160" w:after="0"/>
        <w:ind w:left="0" w:firstLine="540"/>
        <w:jc w:val="both"/>
        <w:outlineLvl w:val="2"/>
        <w:rPr>
          <w:b/>
        </w:rPr>
      </w:pPr>
      <w:r>
        <w:rPr>
          <w:b/>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ConsPlusNormal"/>
        <w:bidi w:val="0"/>
        <w:spacing w:before="160" w:after="0"/>
        <w:ind w:left="0" w:firstLine="540"/>
        <w:jc w:val="both"/>
        <w:rPr/>
      </w:pPr>
      <w:r>
        <w:rPr/>
        <w:t>2.13.1. Помещения, в которых предоставляется муниципальная услуга, должны соответствовать комфортным условиям для заявителей, в том числе с ограниченными возможностями.</w:t>
      </w:r>
    </w:p>
    <w:p>
      <w:pPr>
        <w:pStyle w:val="ConsPlusNormal"/>
        <w:bidi w:val="0"/>
        <w:spacing w:before="160" w:after="0"/>
        <w:ind w:left="0" w:firstLine="540"/>
        <w:jc w:val="both"/>
        <w:rPr/>
      </w:pPr>
      <w:r>
        <w:rPr/>
        <w:t>2.13.2. Помещения, в которых предоставляется муниципальная услуга, оснащаются залом ожидания, местами для заполнения запросов и иных документов, приема заявителей.</w:t>
      </w:r>
    </w:p>
    <w:p>
      <w:pPr>
        <w:pStyle w:val="ConsPlusNormal"/>
        <w:bidi w:val="0"/>
        <w:spacing w:before="160" w:after="0"/>
        <w:ind w:left="0" w:firstLine="540"/>
        <w:jc w:val="both"/>
        <w:rPr/>
      </w:pPr>
      <w:r>
        <w:rPr/>
        <w:t>2.13.3. Места ожидания и заполнения заявлений о предоставлении муниципальной услуги должны быть оборудованы стульями, кресельными секциями или скамьями, а также бумагой и канцелярскими принадлежностями для осуществления необходимых записей.</w:t>
      </w:r>
    </w:p>
    <w:p>
      <w:pPr>
        <w:pStyle w:val="ConsPlusNormal"/>
        <w:bidi w:val="0"/>
        <w:spacing w:before="160" w:after="0"/>
        <w:ind w:left="0" w:firstLine="540"/>
        <w:jc w:val="both"/>
        <w:rPr/>
      </w:pPr>
      <w:r>
        <w:rPr/>
        <w:t>2.13.4. 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(стойками) для заполнения документов, а также бумагой и канцелярскими принадлежностями в количестве, достаточном для оформления документов заявителями.</w:t>
      </w:r>
    </w:p>
    <w:p>
      <w:pPr>
        <w:pStyle w:val="ConsPlusNormal"/>
        <w:bidi w:val="0"/>
        <w:spacing w:before="160" w:after="0"/>
        <w:ind w:left="0" w:firstLine="540"/>
        <w:jc w:val="both"/>
        <w:rPr/>
      </w:pPr>
      <w:r>
        <w:rPr/>
        <w:t>Информационные стенды должны располагаться в месте, доступном для просмотра (в том числе при большом количестве посетителей).</w:t>
      </w:r>
    </w:p>
    <w:p>
      <w:pPr>
        <w:pStyle w:val="ConsPlusNormal"/>
        <w:bidi w:val="0"/>
        <w:spacing w:before="160" w:after="0"/>
        <w:ind w:left="0" w:firstLine="540"/>
        <w:jc w:val="both"/>
        <w:rPr/>
      </w:pPr>
      <w:r>
        <w:rPr/>
        <w:t>Информационные стенды должны содержать следующую информацию:</w:t>
      </w:r>
    </w:p>
    <w:p>
      <w:pPr>
        <w:pStyle w:val="ConsPlusNormal"/>
        <w:bidi w:val="0"/>
        <w:spacing w:before="160" w:after="0"/>
        <w:ind w:left="0" w:firstLine="540"/>
        <w:jc w:val="both"/>
        <w:rPr/>
      </w:pPr>
      <w:r>
        <w:rPr/>
        <w:t>местонахождение и график работы (часы приема) структурного подразделения администрации, предоставляющего муниципальную услугу;</w:t>
      </w:r>
    </w:p>
    <w:p>
      <w:pPr>
        <w:pStyle w:val="ConsPlusNormal"/>
        <w:bidi w:val="0"/>
        <w:spacing w:before="160" w:after="0"/>
        <w:ind w:left="0" w:firstLine="540"/>
        <w:jc w:val="both"/>
        <w:rPr/>
      </w:pPr>
      <w:r>
        <w:rPr/>
        <w:t>контактные телефоны (телефон для справок), адрес официального сайта администрации в сети "Интернет", адреса электронной почты, а также перечень государственных и муниципальных органов и организаций, обращение в которые необходимо для предоставления муниципальной услуги;</w:t>
      </w:r>
    </w:p>
    <w:p>
      <w:pPr>
        <w:pStyle w:val="ConsPlusNormal"/>
        <w:bidi w:val="0"/>
        <w:spacing w:before="160" w:after="0"/>
        <w:ind w:left="0" w:firstLine="540"/>
        <w:jc w:val="both"/>
        <w:rPr/>
      </w:pPr>
      <w:r>
        <w:rPr/>
        <w:t>перечень документов, необходимых для предоставления муниципальной услуги, их формы, способ получения, в том числе в электронной форме;</w:t>
      </w:r>
    </w:p>
    <w:p>
      <w:pPr>
        <w:pStyle w:val="ConsPlusNormal"/>
        <w:bidi w:val="0"/>
        <w:spacing w:before="160" w:after="0"/>
        <w:ind w:left="0" w:firstLine="540"/>
        <w:jc w:val="both"/>
        <w:rPr/>
      </w:pPr>
      <w:r>
        <w:rPr/>
        <w:t>формы документов для заполнения, образцы заполнения документов, бланки для заполнения;</w:t>
      </w:r>
    </w:p>
    <w:p>
      <w:pPr>
        <w:pStyle w:val="ConsPlusNormal"/>
        <w:bidi w:val="0"/>
        <w:spacing w:before="160" w:after="0"/>
        <w:ind w:left="0" w:firstLine="540"/>
        <w:jc w:val="both"/>
        <w:rPr/>
      </w:pPr>
      <w:r>
        <w:rPr/>
        <w:t>основания для отказа в предоставлении муниципальной услуги;</w:t>
      </w:r>
    </w:p>
    <w:p>
      <w:pPr>
        <w:pStyle w:val="ConsPlusNormal"/>
        <w:bidi w:val="0"/>
        <w:spacing w:before="160" w:after="0"/>
        <w:ind w:left="0" w:firstLine="540"/>
        <w:jc w:val="both"/>
        <w:rPr/>
      </w:pPr>
      <w:r>
        <w:rPr/>
        <w:t>порядок обжалования решений, действий (бездействия) администрации, ее должностных лиц либо муниципальных служащих;</w:t>
      </w:r>
    </w:p>
    <w:p>
      <w:pPr>
        <w:pStyle w:val="ConsPlusNormal"/>
        <w:bidi w:val="0"/>
        <w:spacing w:before="160" w:after="0"/>
        <w:ind w:left="0" w:firstLine="540"/>
        <w:jc w:val="both"/>
        <w:rPr/>
      </w:pPr>
      <w:r>
        <w:rPr/>
        <w:t>перечень нормативных правовых актов, регулирующих предоставление муниципальной услуги.</w:t>
      </w:r>
    </w:p>
    <w:p>
      <w:pPr>
        <w:pStyle w:val="ConsPlusNormal"/>
        <w:bidi w:val="0"/>
        <w:spacing w:before="160" w:after="0"/>
        <w:ind w:left="0" w:firstLine="540"/>
        <w:jc w:val="both"/>
        <w:rPr/>
      </w:pPr>
      <w:r>
        <w:rPr/>
        <w:t>2.13.5. Кабинеты (кабинки) приема заявителей должны быть оборудованы информационными табличками с указанием:</w:t>
      </w:r>
    </w:p>
    <w:p>
      <w:pPr>
        <w:pStyle w:val="ConsPlusNormal"/>
        <w:bidi w:val="0"/>
        <w:spacing w:before="160" w:after="0"/>
        <w:ind w:left="0" w:firstLine="540"/>
        <w:jc w:val="both"/>
        <w:rPr/>
      </w:pPr>
      <w:r>
        <w:rPr/>
        <w:t>номера кабинета (кабинки);</w:t>
      </w:r>
    </w:p>
    <w:p>
      <w:pPr>
        <w:pStyle w:val="ConsPlusNormal"/>
        <w:bidi w:val="0"/>
        <w:spacing w:before="160" w:after="0"/>
        <w:ind w:left="0" w:firstLine="540"/>
        <w:jc w:val="both"/>
        <w:rPr/>
      </w:pPr>
      <w:r>
        <w:rPr/>
        <w:t>фамилии, имени и отчества специалиста, осуществляющего прием заявителей;</w:t>
      </w:r>
    </w:p>
    <w:p>
      <w:pPr>
        <w:pStyle w:val="ConsPlusNormal"/>
        <w:bidi w:val="0"/>
        <w:spacing w:before="160" w:after="0"/>
        <w:ind w:left="0" w:firstLine="540"/>
        <w:jc w:val="both"/>
        <w:rPr/>
      </w:pPr>
      <w:r>
        <w:rPr/>
        <w:t>дней и часов приема, времени перерыва на обед.</w:t>
      </w:r>
    </w:p>
    <w:p>
      <w:pPr>
        <w:pStyle w:val="ConsPlusNormal"/>
        <w:bidi w:val="0"/>
        <w:spacing w:before="160" w:after="0"/>
        <w:ind w:left="0" w:firstLine="540"/>
        <w:jc w:val="both"/>
        <w:rPr/>
      </w:pPr>
      <w:r>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ConsPlusNormal"/>
        <w:bidi w:val="0"/>
        <w:spacing w:before="160" w:after="0"/>
        <w:ind w:left="0" w:firstLine="540"/>
        <w:jc w:val="both"/>
        <w:rPr/>
      </w:pPr>
      <w:r>
        <w:rPr/>
        <w:t>2.13.6. 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w:t>
      </w:r>
    </w:p>
    <w:p>
      <w:pPr>
        <w:pStyle w:val="ConsPlusNormal"/>
        <w:bidi w:val="0"/>
        <w:spacing w:before="160" w:after="0"/>
        <w:ind w:left="0" w:firstLine="540"/>
        <w:jc w:val="both"/>
        <w:rPr/>
      </w:pPr>
      <w:r>
        <w:rPr/>
        <w:t xml:space="preserve">В соответствии с Федеральным </w:t>
      </w:r>
      <w:hyperlink r:id="rId39">
        <w:r>
          <w:rPr>
            <w:color w:val="0000FF"/>
          </w:rPr>
          <w:t>законом</w:t>
        </w:r>
      </w:hyperlink>
      <w:r>
        <w:rPr/>
        <w:t xml:space="preserve"> от 24 ноября 1995 г. N 181-ФЗ "О социальной защите инвалидов в Российской Федерации" инвалидам обеспечиваются:</w:t>
      </w:r>
    </w:p>
    <w:p>
      <w:pPr>
        <w:pStyle w:val="ConsPlusNormal"/>
        <w:bidi w:val="0"/>
        <w:spacing w:before="160" w:after="0"/>
        <w:ind w:left="0" w:firstLine="540"/>
        <w:jc w:val="both"/>
        <w:rPr/>
      </w:pPr>
      <w:r>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pPr>
        <w:pStyle w:val="ConsPlusNormal"/>
        <w:bidi w:val="0"/>
        <w:spacing w:before="160" w:after="0"/>
        <w:ind w:left="0" w:firstLine="540"/>
        <w:jc w:val="both"/>
        <w:rPr/>
      </w:pPr>
      <w:r>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w:t>
      </w:r>
    </w:p>
    <w:p>
      <w:pPr>
        <w:pStyle w:val="ConsPlusNormal"/>
        <w:bidi w:val="0"/>
        <w:spacing w:before="160" w:after="0"/>
        <w:ind w:left="0" w:firstLine="540"/>
        <w:jc w:val="both"/>
        <w:rPr/>
      </w:pPr>
      <w:r>
        <w:rPr/>
        <w:t>в транспортное средство и высадки из него, в том числе с использованием кресла-коляски;</w:t>
      </w:r>
    </w:p>
    <w:p>
      <w:pPr>
        <w:pStyle w:val="ConsPlusNormal"/>
        <w:bidi w:val="0"/>
        <w:spacing w:before="160" w:after="0"/>
        <w:ind w:left="0" w:firstLine="540"/>
        <w:jc w:val="both"/>
        <w:rPr/>
      </w:pPr>
      <w:r>
        <w:rPr/>
        <w:t>сопровождение инвалидов, имеющих стойкие расстройства функции зрения и самостоятельного передвижения;</w:t>
      </w:r>
    </w:p>
    <w:p>
      <w:pPr>
        <w:pStyle w:val="ConsPlusNormal"/>
        <w:bidi w:val="0"/>
        <w:spacing w:before="160" w:after="0"/>
        <w:ind w:left="0" w:firstLine="540"/>
        <w:jc w:val="both"/>
        <w:rPr/>
      </w:pPr>
      <w:r>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pPr>
        <w:pStyle w:val="ConsPlusNormal"/>
        <w:bidi w:val="0"/>
        <w:spacing w:before="160" w:after="0"/>
        <w:ind w:left="0" w:firstLine="540"/>
        <w:jc w:val="both"/>
        <w:rPr/>
      </w:pPr>
      <w:r>
        <w:rPr/>
        <w:t>дублирование необходимой для инвалидов визуальной, текстовой и мультимедийной информации о порядке предоставления муниципальной услуги;</w:t>
      </w:r>
    </w:p>
    <w:p>
      <w:pPr>
        <w:pStyle w:val="ConsPlusNormal"/>
        <w:bidi w:val="0"/>
        <w:spacing w:before="160" w:after="0"/>
        <w:ind w:left="0" w:firstLine="540"/>
        <w:jc w:val="both"/>
        <w:rPr/>
      </w:pPr>
      <w:r>
        <w:rPr/>
        <w:t>допуск собаки-проводника на объекты (в здания, помещения), в которых предоставляется услуга.</w:t>
      </w:r>
    </w:p>
    <w:p>
      <w:pPr>
        <w:pStyle w:val="ConsPlusNormal"/>
        <w:bidi w:val="0"/>
        <w:ind w:left="0" w:hanging="0"/>
        <w:jc w:val="both"/>
        <w:rPr/>
      </w:pPr>
      <w:r>
        <w:rPr/>
        <w:t xml:space="preserve">(п. 2.13 в ред. </w:t>
      </w:r>
      <w:hyperlink r:id="rId40">
        <w:r>
          <w:rPr>
            <w:color w:val="0000FF"/>
          </w:rPr>
          <w:t>постановления</w:t>
        </w:r>
      </w:hyperlink>
      <w:r>
        <w:rPr/>
        <w:t xml:space="preserve"> администрации Юрьянского района Кировской области от 11.11.2019 N 217)</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2.14. Показатели доступности и качества муниципальной услуги.</w:t>
      </w:r>
    </w:p>
    <w:p>
      <w:pPr>
        <w:pStyle w:val="ConsPlusNormal"/>
        <w:bidi w:val="0"/>
        <w:spacing w:before="160" w:after="0"/>
        <w:ind w:left="0" w:firstLine="540"/>
        <w:jc w:val="both"/>
        <w:rPr/>
      </w:pPr>
      <w:r>
        <w:rPr/>
        <w:t>2.14.1. Показателями доступности муниципальной услуги являются:</w:t>
      </w:r>
    </w:p>
    <w:p>
      <w:pPr>
        <w:pStyle w:val="ConsPlusNormal"/>
        <w:bidi w:val="0"/>
        <w:spacing w:before="160" w:after="0"/>
        <w:ind w:left="0" w:firstLine="540"/>
        <w:jc w:val="both"/>
        <w:rPr/>
      </w:pPr>
      <w:r>
        <w:rPr/>
        <w:t>транспортная доступность к местам предоставления муниципальной услуги;</w:t>
      </w:r>
    </w:p>
    <w:p>
      <w:pPr>
        <w:pStyle w:val="ConsPlusNormal"/>
        <w:bidi w:val="0"/>
        <w:spacing w:before="160" w:after="0"/>
        <w:ind w:left="0" w:firstLine="540"/>
        <w:jc w:val="both"/>
        <w:rPr/>
      </w:pPr>
      <w:r>
        <w:rPr/>
        <w:t>наличие различных каналов получения информации о порядке получения муниципальной услуги и ходе ее предоставления;</w:t>
      </w:r>
    </w:p>
    <w:p>
      <w:pPr>
        <w:pStyle w:val="ConsPlusNormal"/>
        <w:bidi w:val="0"/>
        <w:spacing w:before="160" w:after="0"/>
        <w:ind w:left="0" w:firstLine="540"/>
        <w:jc w:val="both"/>
        <w:rPr/>
      </w:pPr>
      <w:r>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или Регионального портала.</w:t>
      </w:r>
    </w:p>
    <w:p>
      <w:pPr>
        <w:pStyle w:val="ConsPlusNormal"/>
        <w:bidi w:val="0"/>
        <w:spacing w:before="160" w:after="0"/>
        <w:ind w:left="0" w:firstLine="540"/>
        <w:jc w:val="both"/>
        <w:rPr/>
      </w:pPr>
      <w:r>
        <w:rPr/>
        <w:t>2.14.2. Показателями качества муниципальной услуги являются:</w:t>
      </w:r>
    </w:p>
    <w:p>
      <w:pPr>
        <w:pStyle w:val="ConsPlusNormal"/>
        <w:bidi w:val="0"/>
        <w:spacing w:before="160" w:after="0"/>
        <w:ind w:left="0" w:firstLine="540"/>
        <w:jc w:val="both"/>
        <w:rPr/>
      </w:pPr>
      <w:r>
        <w:rPr/>
        <w:t>соблюдение срока предоставления муниципальной услуги;</w:t>
      </w:r>
    </w:p>
    <w:p>
      <w:pPr>
        <w:pStyle w:val="ConsPlusNormal"/>
        <w:bidi w:val="0"/>
        <w:spacing w:before="160" w:after="0"/>
        <w:ind w:left="0" w:firstLine="540"/>
        <w:jc w:val="both"/>
        <w:rPr/>
      </w:pPr>
      <w:r>
        <w:rPr/>
        <w:t>отсутствие поданных в установленном порядке и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pPr>
        <w:pStyle w:val="ConsPlusNormal"/>
        <w:bidi w:val="0"/>
        <w:spacing w:before="160" w:after="0"/>
        <w:ind w:left="0" w:firstLine="540"/>
        <w:jc w:val="both"/>
        <w:rPr/>
      </w:pPr>
      <w:r>
        <w:rPr/>
        <w:t>2.14.3.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pPr>
        <w:pStyle w:val="ConsPlusNormal"/>
        <w:bidi w:val="0"/>
        <w:spacing w:before="160" w:after="0"/>
        <w:ind w:left="0" w:firstLine="540"/>
        <w:jc w:val="both"/>
        <w:rPr/>
      </w:pPr>
      <w:r>
        <w:rPr/>
        <w:t>2.14.4. 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pPr>
        <w:pStyle w:val="ConsPlusNormal"/>
        <w:bidi w:val="0"/>
        <w:ind w:left="0" w:hanging="0"/>
        <w:jc w:val="both"/>
        <w:rPr/>
      </w:pPr>
      <w:r>
        <w:rPr/>
        <w:t xml:space="preserve">(пп. 2.14.4 введен </w:t>
      </w:r>
      <w:hyperlink r:id="rId41">
        <w:r>
          <w:rPr>
            <w:color w:val="0000FF"/>
          </w:rPr>
          <w:t>постановлением</w:t>
        </w:r>
      </w:hyperlink>
      <w:r>
        <w:rPr/>
        <w:t xml:space="preserve"> администрации Юрьянского района Кировской области от 11.11.2019 N 217)</w:t>
      </w:r>
    </w:p>
    <w:p>
      <w:pPr>
        <w:pStyle w:val="ConsPlusNormal"/>
        <w:bidi w:val="0"/>
        <w:spacing w:before="160" w:after="0"/>
        <w:ind w:left="0" w:firstLine="540"/>
        <w:jc w:val="both"/>
        <w:rPr/>
      </w:pPr>
      <w:r>
        <w:rPr/>
        <w:t>2.14.5. За получением муниципальной услуги заявитель вправе обратиться в многофункциональный центр предоставления государственных и муниципальных услуг.</w:t>
      </w:r>
    </w:p>
    <w:p>
      <w:pPr>
        <w:pStyle w:val="ConsPlusNormal"/>
        <w:bidi w:val="0"/>
        <w:ind w:left="0" w:hanging="0"/>
        <w:jc w:val="both"/>
        <w:rPr/>
      </w:pPr>
      <w:r>
        <w:rPr/>
        <w:t xml:space="preserve">(пп. 2.14.5 введен </w:t>
      </w:r>
      <w:hyperlink r:id="rId42">
        <w:r>
          <w:rPr>
            <w:color w:val="0000FF"/>
          </w:rPr>
          <w:t>постановлением</w:t>
        </w:r>
      </w:hyperlink>
      <w:r>
        <w:rPr/>
        <w:t xml:space="preserve"> администрации Юрьянского района Кировской области от 11.11.2019 N 217)</w:t>
      </w:r>
    </w:p>
    <w:p>
      <w:pPr>
        <w:pStyle w:val="ConsPlusNormal"/>
        <w:bidi w:val="0"/>
        <w:spacing w:before="160" w:after="0"/>
        <w:ind w:left="0" w:firstLine="540"/>
        <w:jc w:val="both"/>
        <w:rPr/>
      </w:pPr>
      <w:r>
        <w:rPr/>
        <w:t>2.14.6. Получение муниципальной услуги по экстерриториальному принципу невозможно.</w:t>
      </w:r>
    </w:p>
    <w:p>
      <w:pPr>
        <w:pStyle w:val="ConsPlusNormal"/>
        <w:bidi w:val="0"/>
        <w:ind w:left="0" w:hanging="0"/>
        <w:jc w:val="both"/>
        <w:rPr/>
      </w:pPr>
      <w:r>
        <w:rPr/>
        <w:t xml:space="preserve">(пп. 2.14.6 введен </w:t>
      </w:r>
      <w:hyperlink r:id="rId43">
        <w:r>
          <w:rPr>
            <w:color w:val="0000FF"/>
          </w:rPr>
          <w:t>постановлением</w:t>
        </w:r>
      </w:hyperlink>
      <w:r>
        <w:rPr/>
        <w:t xml:space="preserve"> администрации Юрьянского района Кировской области от 11.11.2019 N 217)</w:t>
      </w:r>
    </w:p>
    <w:p>
      <w:pPr>
        <w:pStyle w:val="ConsPlusNormal"/>
        <w:numPr>
          <w:ilvl w:val="0"/>
          <w:numId w:val="0"/>
        </w:numPr>
        <w:bidi w:val="0"/>
        <w:spacing w:before="160" w:after="0"/>
        <w:ind w:left="0" w:firstLine="540"/>
        <w:jc w:val="both"/>
        <w:outlineLvl w:val="2"/>
        <w:rPr>
          <w:b/>
        </w:rPr>
      </w:pPr>
      <w:r>
        <w:rPr>
          <w:b/>
        </w:rPr>
        <w:t>2.15. Особенности предоставления муниципальной услуги в многофункциональном центре.</w:t>
      </w:r>
    </w:p>
    <w:p>
      <w:pPr>
        <w:pStyle w:val="ConsPlusNormal"/>
        <w:bidi w:val="0"/>
        <w:spacing w:before="160" w:after="0"/>
        <w:ind w:left="0" w:firstLine="540"/>
        <w:jc w:val="both"/>
        <w:rPr/>
      </w:pPr>
      <w:r>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pPr>
        <w:pStyle w:val="ConsPlusNormal"/>
        <w:numPr>
          <w:ilvl w:val="0"/>
          <w:numId w:val="0"/>
        </w:numPr>
        <w:bidi w:val="0"/>
        <w:spacing w:before="160" w:after="0"/>
        <w:ind w:left="0" w:firstLine="540"/>
        <w:jc w:val="both"/>
        <w:outlineLvl w:val="2"/>
        <w:rPr>
          <w:b/>
        </w:rPr>
      </w:pPr>
      <w:r>
        <w:rPr>
          <w:b/>
        </w:rPr>
        <w:t>2.16. Особенности предоставления муниципальной услуги в электронной форме.</w:t>
      </w:r>
    </w:p>
    <w:p>
      <w:pPr>
        <w:pStyle w:val="ConsPlusNormal"/>
        <w:bidi w:val="0"/>
        <w:spacing w:before="160" w:after="0"/>
        <w:ind w:left="0" w:firstLine="540"/>
        <w:jc w:val="both"/>
        <w:rPr/>
      </w:pPr>
      <w:r>
        <w:rPr/>
        <w:t>2.16.1. Особенности предоставления муниципальной услуги в электронной форме:</w:t>
      </w:r>
    </w:p>
    <w:p>
      <w:pPr>
        <w:pStyle w:val="ConsPlusNormal"/>
        <w:bidi w:val="0"/>
        <w:spacing w:before="160" w:after="0"/>
        <w:ind w:left="0" w:firstLine="540"/>
        <w:jc w:val="both"/>
        <w:rPr/>
      </w:pPr>
      <w:r>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pPr>
        <w:pStyle w:val="ConsPlusNormal"/>
        <w:bidi w:val="0"/>
        <w:spacing w:before="160" w:after="0"/>
        <w:ind w:left="0" w:firstLine="540"/>
        <w:jc w:val="both"/>
        <w:rPr/>
      </w:pPr>
      <w:r>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pPr>
        <w:pStyle w:val="ConsPlusNormal"/>
        <w:bidi w:val="0"/>
        <w:spacing w:before="160" w:after="0"/>
        <w:ind w:left="0" w:firstLine="540"/>
        <w:jc w:val="both"/>
        <w:rPr/>
      </w:pPr>
      <w:r>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pPr>
        <w:pStyle w:val="ConsPlusNormal"/>
        <w:bidi w:val="0"/>
        <w:spacing w:before="160" w:after="0"/>
        <w:ind w:left="0" w:firstLine="540"/>
        <w:jc w:val="both"/>
        <w:rPr/>
      </w:pPr>
      <w:r>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pPr>
        <w:pStyle w:val="ConsPlusNormal"/>
        <w:bidi w:val="0"/>
        <w:spacing w:before="160" w:after="0"/>
        <w:ind w:left="0" w:firstLine="540"/>
        <w:jc w:val="both"/>
        <w:rPr/>
      </w:pPr>
      <w:r>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pPr>
        <w:pStyle w:val="ConsPlusNormal"/>
        <w:bidi w:val="0"/>
        <w:spacing w:before="160" w:after="0"/>
        <w:ind w:left="0" w:firstLine="540"/>
        <w:jc w:val="both"/>
        <w:rPr/>
      </w:pPr>
      <w:r>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pPr>
        <w:pStyle w:val="ConsPlusNormal"/>
        <w:bidi w:val="0"/>
        <w:spacing w:before="160" w:after="0"/>
        <w:ind w:left="0" w:firstLine="540"/>
        <w:jc w:val="both"/>
        <w:rPr/>
      </w:pPr>
      <w:r>
        <w:rPr/>
        <w:t>для физических лиц: простая электронная подпись либо усиленная неквалифицированная подпись;</w:t>
      </w:r>
    </w:p>
    <w:p>
      <w:pPr>
        <w:pStyle w:val="ConsPlusNormal"/>
        <w:bidi w:val="0"/>
        <w:spacing w:before="160" w:after="0"/>
        <w:ind w:left="0" w:firstLine="540"/>
        <w:jc w:val="both"/>
        <w:rPr/>
      </w:pPr>
      <w:r>
        <w:rPr/>
        <w:t>для юридических лиц: усиленная квалифицированная подпись.</w:t>
      </w:r>
    </w:p>
    <w:p>
      <w:pPr>
        <w:pStyle w:val="ConsPlusNormal"/>
        <w:bidi w:val="0"/>
        <w:ind w:left="0" w:hanging="0"/>
        <w:jc w:val="both"/>
        <w:rPr/>
      </w:pPr>
      <w:r>
        <w:rPr/>
      </w:r>
    </w:p>
    <w:p>
      <w:pPr>
        <w:pStyle w:val="ConsPlusNormal"/>
        <w:numPr>
          <w:ilvl w:val="0"/>
          <w:numId w:val="0"/>
        </w:numPr>
        <w:bidi w:val="0"/>
        <w:ind w:left="0" w:hanging="0"/>
        <w:jc w:val="center"/>
        <w:outlineLvl w:val="1"/>
        <w:rPr>
          <w:b/>
        </w:rPr>
      </w:pPr>
      <w:r>
        <w:rPr>
          <w:b/>
        </w:rPr>
        <w:t>3. Состав, последовательность и сроки выполнения</w:t>
      </w:r>
    </w:p>
    <w:p>
      <w:pPr>
        <w:pStyle w:val="ConsPlusNormal"/>
        <w:bidi w:val="0"/>
        <w:ind w:left="0" w:hanging="0"/>
        <w:jc w:val="center"/>
        <w:rPr>
          <w:b/>
        </w:rPr>
      </w:pPr>
      <w:r>
        <w:rPr>
          <w:b/>
        </w:rPr>
        <w:t>административных процедур, требования к порядку</w:t>
      </w:r>
    </w:p>
    <w:p>
      <w:pPr>
        <w:pStyle w:val="ConsPlusNormal"/>
        <w:bidi w:val="0"/>
        <w:ind w:left="0" w:hanging="0"/>
        <w:jc w:val="center"/>
        <w:rPr>
          <w:b/>
        </w:rPr>
      </w:pPr>
      <w:r>
        <w:rPr>
          <w:b/>
        </w:rPr>
        <w:t>их выполнения, в том числе особенности выполнения</w:t>
      </w:r>
    </w:p>
    <w:p>
      <w:pPr>
        <w:pStyle w:val="ConsPlusNormal"/>
        <w:bidi w:val="0"/>
        <w:ind w:left="0" w:hanging="0"/>
        <w:jc w:val="center"/>
        <w:rPr>
          <w:b/>
        </w:rPr>
      </w:pPr>
      <w:r>
        <w:rPr>
          <w:b/>
        </w:rPr>
        <w:t>административных процедур в электронной форме,</w:t>
      </w:r>
    </w:p>
    <w:p>
      <w:pPr>
        <w:pStyle w:val="ConsPlusNormal"/>
        <w:bidi w:val="0"/>
        <w:ind w:left="0" w:hanging="0"/>
        <w:jc w:val="center"/>
        <w:rPr>
          <w:b/>
        </w:rPr>
      </w:pPr>
      <w:r>
        <w:rPr>
          <w:b/>
        </w:rPr>
        <w:t>а также особенности выполнения административных процедур</w:t>
      </w:r>
    </w:p>
    <w:p>
      <w:pPr>
        <w:pStyle w:val="ConsPlusNormal"/>
        <w:bidi w:val="0"/>
        <w:ind w:left="0" w:hanging="0"/>
        <w:jc w:val="center"/>
        <w:rPr>
          <w:b/>
        </w:rPr>
      </w:pPr>
      <w:r>
        <w:rPr>
          <w:b/>
        </w:rPr>
        <w:t>в многофункциональных центрах</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3.1. Описание последовательности действий при предоставлении муниципальной услуги.</w:t>
      </w:r>
    </w:p>
    <w:p>
      <w:pPr>
        <w:pStyle w:val="ConsPlusNormal"/>
        <w:bidi w:val="0"/>
        <w:spacing w:before="160" w:after="0"/>
        <w:ind w:left="0" w:firstLine="540"/>
        <w:jc w:val="both"/>
        <w:rPr/>
      </w:pPr>
      <w:r>
        <w:rPr/>
        <w:t>Предоставление муниципальной услуги включает в себя следующие административные процедуры:</w:t>
      </w:r>
    </w:p>
    <w:p>
      <w:pPr>
        <w:pStyle w:val="ConsPlusNormal"/>
        <w:bidi w:val="0"/>
        <w:spacing w:before="160" w:after="0"/>
        <w:ind w:left="0" w:firstLine="540"/>
        <w:jc w:val="both"/>
        <w:rPr/>
      </w:pPr>
      <w:r>
        <w:rPr/>
        <w:t>прием и регистрация заявления и прилагаемых к нему обосновывающих документов;</w:t>
      </w:r>
    </w:p>
    <w:p>
      <w:pPr>
        <w:pStyle w:val="ConsPlusNormal"/>
        <w:bidi w:val="0"/>
        <w:spacing w:before="160" w:after="0"/>
        <w:ind w:left="0" w:firstLine="540"/>
        <w:jc w:val="both"/>
        <w:rPr/>
      </w:pPr>
      <w:r>
        <w:rPr/>
        <w:t>формирование и направление межведомственных запросов;</w:t>
      </w:r>
    </w:p>
    <w:p>
      <w:pPr>
        <w:pStyle w:val="ConsPlusNormal"/>
        <w:bidi w:val="0"/>
        <w:spacing w:before="160" w:after="0"/>
        <w:ind w:left="0" w:firstLine="540"/>
        <w:jc w:val="both"/>
        <w:rPr/>
      </w:pPr>
      <w:r>
        <w:rPr/>
        <w:t>описание последовательности действий при рассмотрении заявления и представленных документов в целях принятия решения о согласовании переустройства и (или) перепланировки помещения в многоквартирном доме либо об отказе в согласовании переустройства и (или) перепланировки помещения в многоквартирном доме;</w:t>
      </w:r>
    </w:p>
    <w:p>
      <w:pPr>
        <w:pStyle w:val="ConsPlusNormal"/>
        <w:bidi w:val="0"/>
        <w:spacing w:before="160" w:after="0"/>
        <w:ind w:left="0" w:firstLine="540"/>
        <w:jc w:val="both"/>
        <w:rPr/>
      </w:pPr>
      <w:r>
        <w:rPr/>
        <w:t>уведомление заявителя о готовности результата предоставления муниципальной услуги;</w:t>
      </w:r>
    </w:p>
    <w:p>
      <w:pPr>
        <w:pStyle w:val="ConsPlusNormal"/>
        <w:bidi w:val="0"/>
        <w:spacing w:before="160" w:after="0"/>
        <w:ind w:left="0" w:firstLine="540"/>
        <w:jc w:val="both"/>
        <w:rPr/>
      </w:pPr>
      <w:r>
        <w:rPr/>
        <w:t>регистрация и выдача документов.</w:t>
      </w:r>
    </w:p>
    <w:p>
      <w:pPr>
        <w:pStyle w:val="ConsPlusNormal"/>
        <w:bidi w:val="0"/>
        <w:spacing w:before="160" w:after="0"/>
        <w:ind w:left="0" w:firstLine="540"/>
        <w:jc w:val="both"/>
        <w:rPr/>
      </w:pPr>
      <w:r>
        <w:rPr/>
        <w:t>Перечень административных процедур (действий) при предоставлении муниципальной услуги в электронной форме:</w:t>
      </w:r>
    </w:p>
    <w:p>
      <w:pPr>
        <w:pStyle w:val="ConsPlusNormal"/>
        <w:bidi w:val="0"/>
        <w:spacing w:before="160" w:after="0"/>
        <w:ind w:left="0" w:firstLine="540"/>
        <w:jc w:val="both"/>
        <w:rPr/>
      </w:pPr>
      <w:r>
        <w:rPr/>
        <w:t>прием и регистрация заявления и представленных документов;</w:t>
      </w:r>
    </w:p>
    <w:p>
      <w:pPr>
        <w:pStyle w:val="ConsPlusNormal"/>
        <w:bidi w:val="0"/>
        <w:spacing w:before="160" w:after="0"/>
        <w:ind w:left="0" w:firstLine="540"/>
        <w:jc w:val="both"/>
        <w:rPr/>
      </w:pPr>
      <w:r>
        <w:rPr/>
        <w:t>направление межведомственных запросов;</w:t>
      </w:r>
    </w:p>
    <w:p>
      <w:pPr>
        <w:pStyle w:val="ConsPlusNormal"/>
        <w:bidi w:val="0"/>
        <w:spacing w:before="160" w:after="0"/>
        <w:ind w:left="0" w:firstLine="540"/>
        <w:jc w:val="both"/>
        <w:rPr/>
      </w:pPr>
      <w:r>
        <w:rPr/>
        <w:t>описание последовательности действий при рассмотрении заявления и представленных документов в целях принятия решения о согласовании переустройства и (или) перепланировки помещения в многоквартирном доме либо об отказе в согласовании переустройства и (или) перепланировки помещения в многоквартирном доме;</w:t>
      </w:r>
    </w:p>
    <w:p>
      <w:pPr>
        <w:pStyle w:val="ConsPlusNormal"/>
        <w:bidi w:val="0"/>
        <w:spacing w:before="160" w:after="0"/>
        <w:ind w:left="0" w:firstLine="540"/>
        <w:jc w:val="both"/>
        <w:rPr/>
      </w:pPr>
      <w:r>
        <w:rPr/>
        <w:t>уведомление заявителя о готовности результата предоставления муниципальной услуги;</w:t>
      </w:r>
    </w:p>
    <w:p>
      <w:pPr>
        <w:pStyle w:val="ConsPlusNormal"/>
        <w:bidi w:val="0"/>
        <w:spacing w:before="160" w:after="0"/>
        <w:ind w:left="0" w:firstLine="540"/>
        <w:jc w:val="both"/>
        <w:rPr/>
      </w:pPr>
      <w:r>
        <w:rPr/>
        <w:t>регистрация и выдача документов.</w:t>
      </w:r>
    </w:p>
    <w:p>
      <w:pPr>
        <w:pStyle w:val="ConsPlusNormal"/>
        <w:bidi w:val="0"/>
        <w:spacing w:before="160" w:after="0"/>
        <w:ind w:left="0" w:firstLine="540"/>
        <w:jc w:val="both"/>
        <w:rPr/>
      </w:pPr>
      <w:r>
        <w:rPr/>
        <w:t>Перечень процедур (действий), выполняемых многофункциональным центром:</w:t>
      </w:r>
    </w:p>
    <w:p>
      <w:pPr>
        <w:pStyle w:val="ConsPlusNormal"/>
        <w:bidi w:val="0"/>
        <w:spacing w:before="160" w:after="0"/>
        <w:ind w:left="0" w:firstLine="540"/>
        <w:jc w:val="both"/>
        <w:rPr/>
      </w:pPr>
      <w:r>
        <w:rPr/>
        <w:t>прием и регистрация заявления и представленных документов;</w:t>
      </w:r>
    </w:p>
    <w:p>
      <w:pPr>
        <w:pStyle w:val="ConsPlusNormal"/>
        <w:bidi w:val="0"/>
        <w:spacing w:before="160" w:after="0"/>
        <w:ind w:left="0" w:firstLine="540"/>
        <w:jc w:val="both"/>
        <w:rPr/>
      </w:pPr>
      <w:r>
        <w:rPr/>
        <w:t>уведомление заявителя о готовности результата предоставления муниципальной услуги.</w:t>
      </w:r>
    </w:p>
    <w:p>
      <w:pPr>
        <w:pStyle w:val="ConsPlusNormal"/>
        <w:numPr>
          <w:ilvl w:val="0"/>
          <w:numId w:val="0"/>
        </w:numPr>
        <w:bidi w:val="0"/>
        <w:spacing w:before="160" w:after="0"/>
        <w:ind w:left="0" w:firstLine="540"/>
        <w:jc w:val="both"/>
        <w:outlineLvl w:val="2"/>
        <w:rPr>
          <w:b/>
        </w:rPr>
      </w:pPr>
      <w:r>
        <w:rPr>
          <w:b/>
        </w:rPr>
        <w:t>3.2. Описание последовательности действий при приеме и регистрации заявления.</w:t>
      </w:r>
    </w:p>
    <w:p>
      <w:pPr>
        <w:pStyle w:val="ConsPlusNormal"/>
        <w:bidi w:val="0"/>
        <w:spacing w:before="160" w:after="0"/>
        <w:ind w:left="0" w:firstLine="540"/>
        <w:jc w:val="both"/>
        <w:rPr/>
      </w:pPr>
      <w:r>
        <w:rPr/>
        <w:t>Основанием для начала административной процедуры по приему и регистрации заявления является обращение заявителя с заявлением и предъявление комплекта документов, необходимых для предоставления муниципальной услуги:</w:t>
      </w:r>
    </w:p>
    <w:p>
      <w:pPr>
        <w:pStyle w:val="ConsPlusNormal"/>
        <w:bidi w:val="0"/>
        <w:spacing w:before="160" w:after="0"/>
        <w:ind w:left="0" w:firstLine="540"/>
        <w:jc w:val="both"/>
        <w:rPr/>
      </w:pPr>
      <w:r>
        <w:rPr/>
        <w:t>документа, удостоверяющего личность заявителя (его представителя);</w:t>
      </w:r>
    </w:p>
    <w:p>
      <w:pPr>
        <w:pStyle w:val="ConsPlusNormal"/>
        <w:bidi w:val="0"/>
        <w:spacing w:before="160" w:after="0"/>
        <w:ind w:left="0" w:firstLine="540"/>
        <w:jc w:val="both"/>
        <w:rPr/>
      </w:pPr>
      <w:r>
        <w:rPr/>
        <w:t>документа, подтверждающего полномочия представителя заявителя.</w:t>
      </w:r>
    </w:p>
    <w:p>
      <w:pPr>
        <w:pStyle w:val="ConsPlusNormal"/>
        <w:bidi w:val="0"/>
        <w:spacing w:before="160" w:after="0"/>
        <w:ind w:left="0" w:firstLine="540"/>
        <w:jc w:val="both"/>
        <w:rPr/>
      </w:pPr>
      <w:r>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ar133">
        <w:r>
          <w:rPr>
            <w:color w:val="0000FF"/>
          </w:rPr>
          <w:t>пункте 2.7</w:t>
        </w:r>
      </w:hyperlink>
      <w:r>
        <w:rPr/>
        <w:t xml:space="preserve"> настоящего Административного регламента.</w:t>
      </w:r>
    </w:p>
    <w:p>
      <w:pPr>
        <w:pStyle w:val="ConsPlusNormal"/>
        <w:bidi w:val="0"/>
        <w:spacing w:before="160" w:after="0"/>
        <w:ind w:left="0" w:firstLine="540"/>
        <w:jc w:val="both"/>
        <w:rPr/>
      </w:pPr>
      <w:r>
        <w:rPr/>
        <w:t>В случае отсутствия оснований для отказа в приеме документов специалист, ответственный за прием и регистрацию документов:</w:t>
      </w:r>
    </w:p>
    <w:p>
      <w:pPr>
        <w:pStyle w:val="ConsPlusNormal"/>
        <w:bidi w:val="0"/>
        <w:spacing w:before="160" w:after="0"/>
        <w:ind w:left="0" w:firstLine="540"/>
        <w:jc w:val="both"/>
        <w:rPr/>
      </w:pPr>
      <w:r>
        <w:rPr/>
        <w:t>регистрирует в установленном порядке поступившие документы;</w:t>
      </w:r>
    </w:p>
    <w:p>
      <w:pPr>
        <w:pStyle w:val="ConsPlusNormal"/>
        <w:bidi w:val="0"/>
        <w:spacing w:before="160" w:after="0"/>
        <w:ind w:left="0" w:firstLine="540"/>
        <w:jc w:val="both"/>
        <w:rPr/>
      </w:pPr>
      <w:r>
        <w:rPr/>
        <w:t xml:space="preserve">оформляет </w:t>
      </w:r>
      <w:hyperlink w:anchor="Par559">
        <w:r>
          <w:rPr>
            <w:color w:val="0000FF"/>
          </w:rPr>
          <w:t>уведомление</w:t>
        </w:r>
      </w:hyperlink>
      <w:r>
        <w:rPr/>
        <w:t xml:space="preserve"> о приеме документов (приложение N 2 к настоящему Административному регламенту) и вручает (направляет) его заявителю;</w:t>
      </w:r>
    </w:p>
    <w:p>
      <w:pPr>
        <w:pStyle w:val="ConsPlusNormal"/>
        <w:bidi w:val="0"/>
        <w:spacing w:before="160" w:after="0"/>
        <w:ind w:left="0" w:firstLine="540"/>
        <w:jc w:val="both"/>
        <w:rPr/>
      </w:pPr>
      <w:r>
        <w:rPr/>
        <w:t>направляет документы на рассмотрение специалисту, ответственному за предоставление муниципальной услуги.</w:t>
      </w:r>
    </w:p>
    <w:p>
      <w:pPr>
        <w:pStyle w:val="ConsPlusNormal"/>
        <w:bidi w:val="0"/>
        <w:spacing w:before="160" w:after="0"/>
        <w:ind w:left="0" w:firstLine="540"/>
        <w:jc w:val="both"/>
        <w:rPr/>
      </w:pPr>
      <w:r>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pPr>
        <w:pStyle w:val="ConsPlusNormal"/>
        <w:bidi w:val="0"/>
        <w:spacing w:before="160" w:after="0"/>
        <w:ind w:left="0" w:firstLine="540"/>
        <w:jc w:val="both"/>
        <w:rPr/>
      </w:pPr>
      <w:r>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3 дней.</w:t>
      </w:r>
    </w:p>
    <w:p>
      <w:pPr>
        <w:pStyle w:val="ConsPlusNormal"/>
        <w:numPr>
          <w:ilvl w:val="0"/>
          <w:numId w:val="0"/>
        </w:numPr>
        <w:bidi w:val="0"/>
        <w:spacing w:before="160" w:after="0"/>
        <w:ind w:left="0" w:firstLine="540"/>
        <w:jc w:val="both"/>
        <w:outlineLvl w:val="2"/>
        <w:rPr>
          <w:b/>
        </w:rPr>
      </w:pPr>
      <w:r>
        <w:rPr>
          <w:b/>
        </w:rPr>
        <w:t>3.3. Описание последовательности административных действий при формировании и направлении межведомственных запросов.</w:t>
      </w:r>
    </w:p>
    <w:p>
      <w:pPr>
        <w:pStyle w:val="ConsPlusNormal"/>
        <w:bidi w:val="0"/>
        <w:spacing w:before="160" w:after="0"/>
        <w:ind w:left="0" w:firstLine="540"/>
        <w:jc w:val="both"/>
        <w:rPr/>
      </w:pPr>
      <w:r>
        <w:rPr/>
        <w:t>Основанием для начала административной процедуры является поступление зарегистрированных в установленном порядке заявления и обосновывающих документов специалисту, ответственному за предоставление услуги.</w:t>
      </w:r>
    </w:p>
    <w:p>
      <w:pPr>
        <w:pStyle w:val="ConsPlusNormal"/>
        <w:bidi w:val="0"/>
        <w:spacing w:before="160" w:after="0"/>
        <w:ind w:left="0" w:firstLine="540"/>
        <w:jc w:val="both"/>
        <w:rPr/>
      </w:pPr>
      <w:r>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 предусмотренных </w:t>
      </w:r>
      <w:hyperlink w:anchor="Par110">
        <w:r>
          <w:rPr>
            <w:color w:val="0000FF"/>
          </w:rPr>
          <w:t>подпунктами 2.6.1.2</w:t>
        </w:r>
      </w:hyperlink>
      <w:r>
        <w:rPr/>
        <w:t xml:space="preserve">, </w:t>
      </w:r>
      <w:hyperlink w:anchor="Par113">
        <w:r>
          <w:rPr>
            <w:color w:val="0000FF"/>
          </w:rPr>
          <w:t>2.6.1.5 пункта 2.6.1</w:t>
        </w:r>
      </w:hyperlink>
      <w:r>
        <w:rPr/>
        <w:t xml:space="preserve"> настоящего Административного регламента (в случае, если указанный документ не представлен заявителем самостоятельно).</w:t>
      </w:r>
    </w:p>
    <w:p>
      <w:pPr>
        <w:pStyle w:val="ConsPlusNormal"/>
        <w:bidi w:val="0"/>
        <w:spacing w:before="160" w:after="0"/>
        <w:ind w:left="0" w:firstLine="540"/>
        <w:jc w:val="both"/>
        <w:rPr/>
      </w:pPr>
      <w:r>
        <w:rPr/>
        <w:t>Результатом административных действий является формирование и направление межведомственных запросов о представлении документов (сведений), необходимых для предоставления муниципальной услуги.</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13 рабочих дней.</w:t>
      </w:r>
    </w:p>
    <w:p>
      <w:pPr>
        <w:pStyle w:val="ConsPlusNormal"/>
        <w:bidi w:val="0"/>
        <w:ind w:left="0" w:hanging="0"/>
        <w:jc w:val="both"/>
        <w:rPr/>
      </w:pPr>
      <w:r>
        <w:rPr/>
        <w:t xml:space="preserve">(в ред. </w:t>
      </w:r>
      <w:hyperlink r:id="rId44">
        <w:r>
          <w:rPr>
            <w:color w:val="0000FF"/>
          </w:rPr>
          <w:t>постановления</w:t>
        </w:r>
      </w:hyperlink>
      <w:r>
        <w:rPr/>
        <w:t xml:space="preserve"> администрации Юрьянского района Кировской области от 06.03.2025 N 53)</w:t>
      </w:r>
    </w:p>
    <w:p>
      <w:pPr>
        <w:pStyle w:val="ConsPlusNormal"/>
        <w:numPr>
          <w:ilvl w:val="0"/>
          <w:numId w:val="0"/>
        </w:numPr>
        <w:bidi w:val="0"/>
        <w:spacing w:before="160" w:after="0"/>
        <w:ind w:left="0" w:firstLine="540"/>
        <w:jc w:val="both"/>
        <w:outlineLvl w:val="2"/>
        <w:rPr>
          <w:b/>
        </w:rPr>
      </w:pPr>
      <w:r>
        <w:rPr>
          <w:b/>
        </w:rPr>
        <w:t>3.4. Описание последовательности административных действий при рассмотрении заявления и представленных документов и принятии решения о согласовании или об отказе в согласовании переустройства и (или) перепланировки помещения в многоквартирном доме.</w:t>
      </w:r>
    </w:p>
    <w:p>
      <w:pPr>
        <w:pStyle w:val="ConsPlusNormal"/>
        <w:bidi w:val="0"/>
        <w:spacing w:before="160" w:after="0"/>
        <w:ind w:left="0" w:firstLine="540"/>
        <w:jc w:val="both"/>
        <w:rPr/>
      </w:pPr>
      <w:r>
        <w:rPr/>
        <w:t>Основанием для начала административной процедуры является поступление зарегистрированных в установленном порядке документов на рассмотрение в Комиссию, представленных заявителем и полученных по межведомственным запросам.</w:t>
      </w:r>
    </w:p>
    <w:p>
      <w:pPr>
        <w:pStyle w:val="ConsPlusNormal"/>
        <w:bidi w:val="0"/>
        <w:spacing w:before="160" w:after="0"/>
        <w:ind w:left="0" w:firstLine="540"/>
        <w:jc w:val="both"/>
        <w:rPr/>
      </w:pPr>
      <w:r>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pPr>
        <w:pStyle w:val="ConsPlusNormal"/>
        <w:bidi w:val="0"/>
        <w:spacing w:before="160" w:after="0"/>
        <w:ind w:left="0" w:firstLine="540"/>
        <w:jc w:val="both"/>
        <w:rPr/>
      </w:pPr>
      <w:r>
        <w:rPr/>
        <w:t>Специалист, ответственный за предоставление муниципальной услуги:</w:t>
      </w:r>
    </w:p>
    <w:p>
      <w:pPr>
        <w:pStyle w:val="ConsPlusNormal"/>
        <w:bidi w:val="0"/>
        <w:spacing w:before="160" w:after="0"/>
        <w:ind w:left="0" w:firstLine="540"/>
        <w:jc w:val="both"/>
        <w:rPr/>
      </w:pPr>
      <w:r>
        <w:rPr/>
        <w:t xml:space="preserve">устанавливает наличие оснований для отказа в предоставлении муниципальной услуги, предусмотренных </w:t>
      </w:r>
      <w:hyperlink w:anchor="Par140">
        <w:r>
          <w:rPr>
            <w:color w:val="0000FF"/>
          </w:rPr>
          <w:t>пунктами 2.8.1</w:t>
        </w:r>
      </w:hyperlink>
      <w:r>
        <w:rPr/>
        <w:t xml:space="preserve">, </w:t>
      </w:r>
      <w:hyperlink w:anchor="Par142">
        <w:r>
          <w:rPr>
            <w:color w:val="0000FF"/>
          </w:rPr>
          <w:t>2.8.3</w:t>
        </w:r>
      </w:hyperlink>
      <w:r>
        <w:rPr/>
        <w:t xml:space="preserve">, </w:t>
      </w:r>
      <w:hyperlink w:anchor="Par143">
        <w:r>
          <w:rPr>
            <w:color w:val="0000FF"/>
          </w:rPr>
          <w:t>2.8.4</w:t>
        </w:r>
      </w:hyperlink>
      <w:r>
        <w:rPr/>
        <w:t xml:space="preserve"> настоящего Административного регламента;</w:t>
      </w:r>
    </w:p>
    <w:p>
      <w:pPr>
        <w:pStyle w:val="ConsPlusNormal"/>
        <w:bidi w:val="0"/>
        <w:spacing w:before="160" w:after="0"/>
        <w:ind w:left="0" w:firstLine="540"/>
        <w:jc w:val="both"/>
        <w:rPr/>
      </w:pPr>
      <w:r>
        <w:rPr/>
        <w:t>в случае наличия оснований подготавливает решение об отказе в переводе жилого помещения в нежилое или нежилого помещения в жилое с указанием основания отказа и не позднее чем через три рабочих дня со дня принятия такого решения выдает или направляет его заявителю по адресу, указанному в заявлении;</w:t>
      </w:r>
    </w:p>
    <w:p>
      <w:pPr>
        <w:pStyle w:val="ConsPlusNormal"/>
        <w:bidi w:val="0"/>
        <w:spacing w:before="160" w:after="0"/>
        <w:ind w:left="0" w:firstLine="540"/>
        <w:jc w:val="both"/>
        <w:rPr/>
      </w:pPr>
      <w:r>
        <w:rPr/>
        <w:t>в случае отсутствия оснований для отказа в предоставлении муниципальной услуги подготавливает решение администрации о переводе жилого помещения в нежилое или нежилого помещения в жилое помещение и документ, подтверждающий принятие такого решения, и не позднее чем через три рабочих дня со дня принятия решения о согласовании выдает указанный документ или направляет его заявителю по адресу, указанному в заявлении.</w:t>
      </w:r>
    </w:p>
    <w:p>
      <w:pPr>
        <w:pStyle w:val="ConsPlusNormal"/>
        <w:bidi w:val="0"/>
        <w:spacing w:before="160" w:after="0"/>
        <w:ind w:left="0" w:firstLine="540"/>
        <w:jc w:val="both"/>
        <w:rPr/>
      </w:pPr>
      <w:r>
        <w:rPr/>
        <w:t>Результатом выполнения административной процедуры будет являться выдача или направление заявителю документа, подтверждающего принятие решения о переводе жилого помещения в нежилое помещение или нежилого помещения в жилое помещение, либо решения об отказе в переводе.</w:t>
      </w:r>
    </w:p>
    <w:p>
      <w:pPr>
        <w:pStyle w:val="ConsPlusNormal"/>
        <w:bidi w:val="0"/>
        <w:spacing w:before="160" w:after="0"/>
        <w:ind w:left="0" w:firstLine="540"/>
        <w:jc w:val="both"/>
        <w:rPr/>
      </w:pPr>
      <w:r>
        <w:rPr/>
        <w:t>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ConsPlusNormal"/>
        <w:bidi w:val="0"/>
        <w:spacing w:before="160" w:after="0"/>
        <w:ind w:left="0" w:firstLine="540"/>
        <w:jc w:val="both"/>
        <w:rPr/>
      </w:pPr>
      <w:r>
        <w:rPr/>
        <w:t>Максимальный срок выполнения действий не может превышать 13 рабочих дней.</w:t>
      </w:r>
    </w:p>
    <w:p>
      <w:pPr>
        <w:pStyle w:val="ConsPlusNormal"/>
        <w:bidi w:val="0"/>
        <w:ind w:left="0" w:hanging="0"/>
        <w:jc w:val="both"/>
        <w:rPr/>
      </w:pPr>
      <w:r>
        <w:rPr/>
        <w:t xml:space="preserve">(в ред. </w:t>
      </w:r>
      <w:hyperlink r:id="rId45">
        <w:r>
          <w:rPr>
            <w:color w:val="0000FF"/>
          </w:rPr>
          <w:t>постановления</w:t>
        </w:r>
      </w:hyperlink>
      <w:r>
        <w:rPr/>
        <w:t xml:space="preserve"> администрации Юрьянского района Кировской области от 06.03.2025 N 53)</w:t>
      </w:r>
    </w:p>
    <w:p>
      <w:pPr>
        <w:pStyle w:val="ConsPlusNormal"/>
        <w:numPr>
          <w:ilvl w:val="0"/>
          <w:numId w:val="0"/>
        </w:numPr>
        <w:bidi w:val="0"/>
        <w:spacing w:before="160" w:after="0"/>
        <w:ind w:left="0" w:firstLine="540"/>
        <w:jc w:val="both"/>
        <w:outlineLvl w:val="2"/>
        <w:rPr>
          <w:b/>
        </w:rPr>
      </w:pPr>
      <w:r>
        <w:rPr>
          <w:b/>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pStyle w:val="ConsPlusNormal"/>
        <w:bidi w:val="0"/>
        <w:spacing w:before="160" w:after="0"/>
        <w:ind w:left="0" w:firstLine="540"/>
        <w:jc w:val="both"/>
        <w:rPr/>
      </w:pPr>
      <w:r>
        <w:rPr/>
        <w:t>Основанием для начала административной процедуры является поступление специалисту заключения Комиссии.</w:t>
      </w:r>
    </w:p>
    <w:p>
      <w:pPr>
        <w:pStyle w:val="ConsPlusNormal"/>
        <w:bidi w:val="0"/>
        <w:spacing w:before="160" w:after="0"/>
        <w:ind w:left="0" w:firstLine="540"/>
        <w:jc w:val="both"/>
        <w:rPr/>
      </w:pPr>
      <w:r>
        <w:rPr/>
        <w:t>Специалист на основании заключения Комиссии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pPr>
        <w:pStyle w:val="ConsPlusNormal"/>
        <w:bidi w:val="0"/>
        <w:spacing w:before="160" w:after="0"/>
        <w:ind w:left="0" w:firstLine="540"/>
        <w:jc w:val="both"/>
        <w:rPr/>
      </w:pPr>
      <w:r>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pStyle w:val="ConsPlusNormal"/>
        <w:bidi w:val="0"/>
        <w:spacing w:before="160" w:after="0"/>
        <w:ind w:left="0" w:firstLine="540"/>
        <w:jc w:val="both"/>
        <w:rPr/>
      </w:pPr>
      <w:r>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один экземпляр решения органа местного самоуправления в соответствии с </w:t>
      </w:r>
      <w:hyperlink w:anchor="Par95">
        <w:r>
          <w:rPr>
            <w:color w:val="0000FF"/>
          </w:rPr>
          <w:t>пунктом 2.3</w:t>
        </w:r>
      </w:hyperlink>
      <w:r>
        <w:rPr/>
        <w:t xml:space="preserve"> при личном обращении в управление и при предъявлении документа, удостоверяющего личность заявителя (доверенность).</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5 дней с момента поступления принятых (подписанных) документов специалисту, ответственному за предоставление муниципальной услуги.</w:t>
      </w:r>
    </w:p>
    <w:p>
      <w:pPr>
        <w:pStyle w:val="ConsPlusNormal"/>
        <w:bidi w:val="0"/>
        <w:spacing w:before="160" w:after="0"/>
        <w:ind w:left="0" w:firstLine="540"/>
        <w:jc w:val="both"/>
        <w:rPr/>
      </w:pPr>
      <w:r>
        <w:rPr/>
        <w:t>Результатом административной процедуры является принятие решения администрации и выдача (направление) заявителю и собственнику помещения уведомления и распоряжения администрации района о переводе помещения либо решения об отказе в предоставлении муниципальной услуги.</w:t>
      </w:r>
    </w:p>
    <w:p>
      <w:pPr>
        <w:pStyle w:val="ConsPlusNormal"/>
        <w:bidi w:val="0"/>
        <w:spacing w:before="160" w:after="0"/>
        <w:ind w:left="0" w:firstLine="540"/>
        <w:jc w:val="both"/>
        <w:rPr/>
      </w:pPr>
      <w:r>
        <w:rPr/>
        <w:t xml:space="preserve">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w:t>
      </w:r>
      <w:hyperlink w:anchor="Par99">
        <w:r>
          <w:rPr>
            <w:color w:val="0000FF"/>
          </w:rPr>
          <w:t>подразделом 2.4 раздела 2</w:t>
        </w:r>
      </w:hyperlink>
      <w:r>
        <w:rPr/>
        <w:t xml:space="preserve"> Административного регламента.</w:t>
      </w:r>
    </w:p>
    <w:p>
      <w:pPr>
        <w:pStyle w:val="ConsPlusNormal"/>
        <w:numPr>
          <w:ilvl w:val="0"/>
          <w:numId w:val="0"/>
        </w:numPr>
        <w:bidi w:val="0"/>
        <w:spacing w:before="160" w:after="0"/>
        <w:ind w:left="0" w:firstLine="540"/>
        <w:jc w:val="both"/>
        <w:outlineLvl w:val="2"/>
        <w:rPr>
          <w:b/>
        </w:rPr>
      </w:pPr>
      <w:r>
        <w:rPr>
          <w:b/>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pPr>
        <w:pStyle w:val="ConsPlusNormal"/>
        <w:bidi w:val="0"/>
        <w:spacing w:before="160" w:after="0"/>
        <w:ind w:left="0" w:firstLine="540"/>
        <w:jc w:val="both"/>
        <w:rPr/>
      </w:pPr>
      <w:r>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pPr>
        <w:pStyle w:val="ConsPlusNormal"/>
        <w:bidi w:val="0"/>
        <w:spacing w:before="160" w:after="0"/>
        <w:ind w:left="0" w:firstLine="540"/>
        <w:jc w:val="both"/>
        <w:rPr/>
      </w:pPr>
      <w:r>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pPr>
        <w:pStyle w:val="ConsPlusNormal"/>
        <w:bidi w:val="0"/>
        <w:spacing w:before="160" w:after="0"/>
        <w:ind w:left="0" w:firstLine="540"/>
        <w:jc w:val="both"/>
        <w:rPr/>
      </w:pPr>
      <w:r>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pPr>
        <w:pStyle w:val="ConsPlusNormal"/>
        <w:bidi w:val="0"/>
        <w:spacing w:before="160" w:after="0"/>
        <w:ind w:left="0" w:firstLine="540"/>
        <w:jc w:val="both"/>
        <w:rPr/>
      </w:pPr>
      <w:r>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pPr>
        <w:pStyle w:val="ConsPlusNormal"/>
        <w:bidi w:val="0"/>
        <w:spacing w:before="160" w:after="0"/>
        <w:ind w:left="0" w:firstLine="540"/>
        <w:jc w:val="both"/>
        <w:rPr/>
      </w:pPr>
      <w:r>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ConsPlusNormal"/>
        <w:bidi w:val="0"/>
        <w:spacing w:before="160" w:after="0"/>
        <w:ind w:left="0" w:firstLine="540"/>
        <w:jc w:val="both"/>
        <w:rPr/>
      </w:pPr>
      <w:r>
        <w:rPr/>
        <w:t>3.6.1. Описание последовательности действий при приеме и регистрации документов.</w:t>
      </w:r>
    </w:p>
    <w:p>
      <w:pPr>
        <w:pStyle w:val="ConsPlusNormal"/>
        <w:bidi w:val="0"/>
        <w:spacing w:before="160" w:after="0"/>
        <w:ind w:left="0" w:firstLine="540"/>
        <w:jc w:val="both"/>
        <w:rPr/>
      </w:pPr>
      <w:r>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3 дней.</w:t>
      </w:r>
    </w:p>
    <w:p>
      <w:pPr>
        <w:pStyle w:val="ConsPlusNormal"/>
        <w:bidi w:val="0"/>
        <w:spacing w:before="160" w:after="0"/>
        <w:ind w:left="0" w:firstLine="540"/>
        <w:jc w:val="both"/>
        <w:rPr/>
      </w:pPr>
      <w:r>
        <w:rPr/>
        <w:t>3.6.2. Описание последовательности действий при формировании и направлении межведомственных запросов.</w:t>
      </w:r>
    </w:p>
    <w:p>
      <w:pPr>
        <w:pStyle w:val="ConsPlusNormal"/>
        <w:bidi w:val="0"/>
        <w:spacing w:before="160" w:after="0"/>
        <w:ind w:left="0" w:firstLine="540"/>
        <w:jc w:val="both"/>
        <w:rPr/>
      </w:pPr>
      <w:r>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pPr>
        <w:pStyle w:val="ConsPlusNormal"/>
        <w:bidi w:val="0"/>
        <w:spacing w:before="160" w:after="0"/>
        <w:ind w:left="0" w:firstLine="540"/>
        <w:jc w:val="both"/>
        <w:rPr/>
      </w:pPr>
      <w:r>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 предусмотренных </w:t>
      </w:r>
      <w:hyperlink w:anchor="Par110">
        <w:r>
          <w:rPr>
            <w:color w:val="0000FF"/>
          </w:rPr>
          <w:t>подпунктами 2.6.1.2</w:t>
        </w:r>
      </w:hyperlink>
      <w:r>
        <w:rPr/>
        <w:t xml:space="preserve">, </w:t>
      </w:r>
      <w:hyperlink w:anchor="Par113">
        <w:r>
          <w:rPr>
            <w:color w:val="0000FF"/>
          </w:rPr>
          <w:t>2.6.1.5 пункта 2.6.1</w:t>
        </w:r>
      </w:hyperlink>
      <w:r>
        <w:rPr/>
        <w:t xml:space="preserve"> настоящего Административного регламента (в случае, если указанный документ не представлен заявителем самостоятельно).</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13 рабочих дней.</w:t>
      </w:r>
    </w:p>
    <w:p>
      <w:pPr>
        <w:pStyle w:val="ConsPlusNormal"/>
        <w:bidi w:val="0"/>
        <w:ind w:left="0" w:hanging="0"/>
        <w:jc w:val="both"/>
        <w:rPr/>
      </w:pPr>
      <w:r>
        <w:rPr/>
        <w:t xml:space="preserve">(в ред. </w:t>
      </w:r>
      <w:hyperlink r:id="rId46">
        <w:r>
          <w:rPr>
            <w:color w:val="0000FF"/>
          </w:rPr>
          <w:t>постановления</w:t>
        </w:r>
      </w:hyperlink>
      <w:r>
        <w:rPr/>
        <w:t xml:space="preserve"> администрации Юрьянского района Кировской области от 06.03.2025 N 53)</w:t>
      </w:r>
    </w:p>
    <w:p>
      <w:pPr>
        <w:pStyle w:val="ConsPlusNormal"/>
        <w:bidi w:val="0"/>
        <w:spacing w:before="160" w:after="0"/>
        <w:ind w:left="0" w:firstLine="540"/>
        <w:jc w:val="both"/>
        <w:rPr/>
      </w:pPr>
      <w:r>
        <w:rPr/>
        <w:t>3.6.3. Последовательность действий при рассмотрении заявления и представленных документов в целях принятия решения по переводу жилого помещения в нежилое помещение или нежилого помещения в жилое помещение и оформлении решения о переводе помещения.</w:t>
      </w:r>
    </w:p>
    <w:p>
      <w:pPr>
        <w:pStyle w:val="ConsPlusNormal"/>
        <w:bidi w:val="0"/>
        <w:spacing w:before="160" w:after="0"/>
        <w:ind w:left="0" w:firstLine="540"/>
        <w:jc w:val="both"/>
        <w:rPr/>
      </w:pPr>
      <w:r>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pPr>
        <w:pStyle w:val="ConsPlusNormal"/>
        <w:bidi w:val="0"/>
        <w:spacing w:before="160" w:after="0"/>
        <w:ind w:left="0" w:firstLine="540"/>
        <w:jc w:val="both"/>
        <w:rPr/>
      </w:pPr>
      <w:r>
        <w:rPr/>
        <w:t>Специалист, ответственный за предоставление муниципальной услуги, проводит проверку документов и правильности их оформления в соответствии с требованиями действующего законодательства.</w:t>
      </w:r>
    </w:p>
    <w:p>
      <w:pPr>
        <w:pStyle w:val="ConsPlusNormal"/>
        <w:bidi w:val="0"/>
        <w:spacing w:before="160" w:after="0"/>
        <w:ind w:left="0" w:firstLine="540"/>
        <w:jc w:val="both"/>
        <w:rPr/>
      </w:pPr>
      <w:r>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pPr>
        <w:pStyle w:val="ConsPlusNormal"/>
        <w:bidi w:val="0"/>
        <w:spacing w:before="160" w:after="0"/>
        <w:ind w:left="0" w:firstLine="540"/>
        <w:jc w:val="both"/>
        <w:rPr/>
      </w:pPr>
      <w:r>
        <w:rPr/>
        <w:t>Специалист, ответственный за предоставление муниципальной услуги, осуществляет подготовку проекта решения по переводу жилого помещения в нежилое помещение или нежилого помещения в жилое помещение и направляет на согласование и утверждение в соответствии с установленным порядком.</w:t>
      </w:r>
    </w:p>
    <w:p>
      <w:pPr>
        <w:pStyle w:val="ConsPlusNormal"/>
        <w:bidi w:val="0"/>
        <w:spacing w:before="160" w:after="0"/>
        <w:ind w:left="0" w:firstLine="540"/>
        <w:jc w:val="both"/>
        <w:rPr/>
      </w:pPr>
      <w:r>
        <w:rPr/>
        <w:t xml:space="preserve">В случае наличия оснований для отказа в предоставлении муниципальной услуги, указанных в </w:t>
      </w:r>
      <w:hyperlink w:anchor="Par137">
        <w:r>
          <w:rPr>
            <w:color w:val="0000FF"/>
          </w:rPr>
          <w:t>подразделе 2.8 раздела 2</w:t>
        </w:r>
      </w:hyperlink>
      <w:r>
        <w:rPr/>
        <w:t xml:space="preserve">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по переводу жилого помещения в нежилое помещение или нежилого помещения в жилое помещение в границах муниципального образования Юрьянский район Кировской области с указанием причин принятого решения с дальнейшим направлением на согласование и подписание уполномоченным должностным лицом.</w:t>
      </w:r>
    </w:p>
    <w:p>
      <w:pPr>
        <w:pStyle w:val="ConsPlusNormal"/>
        <w:bidi w:val="0"/>
        <w:spacing w:before="160" w:after="0"/>
        <w:ind w:left="0" w:firstLine="540"/>
        <w:jc w:val="both"/>
        <w:rPr/>
      </w:pPr>
      <w:r>
        <w:rPr/>
        <w:t>Результатом административной процедуры является принятие распоряжения администрации района и выдача (направление) заявителю и собственнику помещения решения о переводе жилого помещения в нежилое помещение или нежилого помещения в жилое помещение либо решения об отказе в предоставлении муниципальной услуги.</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13 рабочих дней.</w:t>
      </w:r>
    </w:p>
    <w:p>
      <w:pPr>
        <w:pStyle w:val="ConsPlusNormal"/>
        <w:bidi w:val="0"/>
        <w:ind w:left="0" w:hanging="0"/>
        <w:jc w:val="both"/>
        <w:rPr/>
      </w:pPr>
      <w:r>
        <w:rPr/>
        <w:t xml:space="preserve">(в ред. </w:t>
      </w:r>
      <w:hyperlink r:id="rId47">
        <w:r>
          <w:rPr>
            <w:color w:val="0000FF"/>
          </w:rPr>
          <w:t>постановления</w:t>
        </w:r>
      </w:hyperlink>
      <w:r>
        <w:rPr/>
        <w:t xml:space="preserve"> администрации Юрьянского района Кировской области от 06.03.2025 N 53)</w:t>
      </w:r>
    </w:p>
    <w:p>
      <w:pPr>
        <w:pStyle w:val="ConsPlusNormal"/>
        <w:bidi w:val="0"/>
        <w:spacing w:before="160" w:after="0"/>
        <w:ind w:left="0" w:firstLine="540"/>
        <w:jc w:val="both"/>
        <w:rPr/>
      </w:pPr>
      <w:r>
        <w:rPr/>
        <w:t>Решение о переводе жилого помещения в нежилое помещение или нежилого помещения в жилое помещение после подписи уполномоченного должностного лица направляется на регистрацию в установленном порядке.</w:t>
      </w:r>
    </w:p>
    <w:p>
      <w:pPr>
        <w:pStyle w:val="ConsPlusNormal"/>
        <w:bidi w:val="0"/>
        <w:spacing w:before="160" w:after="0"/>
        <w:ind w:left="0" w:firstLine="540"/>
        <w:jc w:val="both"/>
        <w:rPr/>
      </w:pPr>
      <w:r>
        <w:rPr/>
        <w:t>3.6.4. Описание последовательности действий при регистрации и выдаче документов заявителю.</w:t>
      </w:r>
    </w:p>
    <w:p>
      <w:pPr>
        <w:pStyle w:val="ConsPlusNormal"/>
        <w:bidi w:val="0"/>
        <w:spacing w:before="160" w:after="0"/>
        <w:ind w:left="0" w:firstLine="540"/>
        <w:jc w:val="both"/>
        <w:rPr/>
      </w:pPr>
      <w:r>
        <w:rPr/>
        <w:t>Решение о переводе помещения либо решение об отказе в переводе после подписи уполномоченного должностного лица выдается (направляется) заявителю.</w:t>
      </w:r>
    </w:p>
    <w:p>
      <w:pPr>
        <w:pStyle w:val="ConsPlusNormal"/>
        <w:bidi w:val="0"/>
        <w:spacing w:before="160" w:after="0"/>
        <w:ind w:left="0" w:firstLine="540"/>
        <w:jc w:val="both"/>
        <w:rPr/>
      </w:pPr>
      <w:r>
        <w:rPr/>
        <w:t>В случае представления документов через Единый портал государственных и муниципальных услуг (функций) или через Портал Кировской области решение о переводе помещения либо решение об отказе в переводе жилого помещения в нежилое помещение или нежилого помещения в жилое помещение направляется заявителю в "Личный кабинет" Единого портала государственных и муниципальных услуг (функций) либо Портала Кировской области.</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13 рабочих дней.</w:t>
      </w:r>
    </w:p>
    <w:p>
      <w:pPr>
        <w:pStyle w:val="ConsPlusNormal"/>
        <w:bidi w:val="0"/>
        <w:ind w:left="0" w:hanging="0"/>
        <w:jc w:val="both"/>
        <w:rPr/>
      </w:pPr>
      <w:r>
        <w:rPr/>
        <w:t xml:space="preserve">(в ред. </w:t>
      </w:r>
      <w:hyperlink r:id="rId48">
        <w:r>
          <w:rPr>
            <w:color w:val="0000FF"/>
          </w:rPr>
          <w:t>постановления</w:t>
        </w:r>
      </w:hyperlink>
      <w:r>
        <w:rPr/>
        <w:t xml:space="preserve"> администрации Юрьянского района Кировской области от 06.03.2025 N 53)</w:t>
      </w:r>
    </w:p>
    <w:p>
      <w:pPr>
        <w:pStyle w:val="ConsPlusNormal"/>
        <w:numPr>
          <w:ilvl w:val="0"/>
          <w:numId w:val="0"/>
        </w:numPr>
        <w:bidi w:val="0"/>
        <w:spacing w:before="160" w:after="0"/>
        <w:ind w:left="0" w:firstLine="540"/>
        <w:jc w:val="both"/>
        <w:outlineLvl w:val="2"/>
        <w:rPr>
          <w:b/>
        </w:rPr>
      </w:pPr>
      <w:r>
        <w:rPr>
          <w:b/>
        </w:rPr>
        <w:t>3.7. Описание административных процедур (действий), выполняемых многофункциональными центрами.</w:t>
      </w:r>
    </w:p>
    <w:p>
      <w:pPr>
        <w:pStyle w:val="ConsPlusNormal"/>
        <w:bidi w:val="0"/>
        <w:spacing w:before="160" w:after="0"/>
        <w:ind w:left="0" w:firstLine="540"/>
        <w:jc w:val="both"/>
        <w:rPr/>
      </w:pPr>
      <w:r>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pPr>
        <w:pStyle w:val="ConsPlusNormal"/>
        <w:bidi w:val="0"/>
        <w:spacing w:before="160" w:after="0"/>
        <w:ind w:left="0" w:firstLine="540"/>
        <w:jc w:val="both"/>
        <w:rPr/>
      </w:pPr>
      <w:r>
        <w:rPr/>
        <w:t>3.7.1. Описание последовательности действий при приеме и регистрации документов.</w:t>
      </w:r>
    </w:p>
    <w:p>
      <w:pPr>
        <w:pStyle w:val="ConsPlusNormal"/>
        <w:bidi w:val="0"/>
        <w:spacing w:before="160" w:after="0"/>
        <w:ind w:left="0" w:firstLine="540"/>
        <w:jc w:val="both"/>
        <w:rPr/>
      </w:pPr>
      <w:r>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pPr>
        <w:pStyle w:val="ConsPlusNormal"/>
        <w:bidi w:val="0"/>
        <w:spacing w:before="160" w:after="0"/>
        <w:ind w:left="0" w:firstLine="540"/>
        <w:jc w:val="both"/>
        <w:rPr/>
      </w:pPr>
      <w:r>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pPr>
        <w:pStyle w:val="ConsPlusNormal"/>
        <w:bidi w:val="0"/>
        <w:spacing w:before="160" w:after="0"/>
        <w:ind w:left="0" w:firstLine="540"/>
        <w:jc w:val="both"/>
        <w:rPr/>
      </w:pPr>
      <w:r>
        <w:rPr/>
        <w:t>документа, удостоверяющего личность заявителя (его представителя);</w:t>
      </w:r>
    </w:p>
    <w:p>
      <w:pPr>
        <w:pStyle w:val="ConsPlusNormal"/>
        <w:bidi w:val="0"/>
        <w:spacing w:before="160" w:after="0"/>
        <w:ind w:left="0" w:firstLine="540"/>
        <w:jc w:val="both"/>
        <w:rPr/>
      </w:pPr>
      <w:r>
        <w:rPr/>
        <w:t>документа, подтверждающего полномочия представителя заявителя.</w:t>
      </w:r>
    </w:p>
    <w:p>
      <w:pPr>
        <w:pStyle w:val="ConsPlusNormal"/>
        <w:bidi w:val="0"/>
        <w:spacing w:before="160" w:after="0"/>
        <w:ind w:left="0" w:firstLine="540"/>
        <w:jc w:val="both"/>
        <w:rPr/>
      </w:pPr>
      <w:r>
        <w:rPr/>
        <w:t>Специалист, ответственный за прием и регистрацию документов:</w:t>
      </w:r>
    </w:p>
    <w:p>
      <w:pPr>
        <w:pStyle w:val="ConsPlusNormal"/>
        <w:bidi w:val="0"/>
        <w:spacing w:before="160" w:after="0"/>
        <w:ind w:left="0" w:firstLine="540"/>
        <w:jc w:val="both"/>
        <w:rPr/>
      </w:pPr>
      <w:r>
        <w:rPr/>
        <w:t>регистрирует в установленном порядке поступившие документы;</w:t>
      </w:r>
    </w:p>
    <w:p>
      <w:pPr>
        <w:pStyle w:val="ConsPlusNormal"/>
        <w:bidi w:val="0"/>
        <w:spacing w:before="160" w:after="0"/>
        <w:ind w:left="0" w:firstLine="540"/>
        <w:jc w:val="both"/>
        <w:rPr/>
      </w:pPr>
      <w:r>
        <w:rPr/>
        <w:t xml:space="preserve">оформляет </w:t>
      </w:r>
      <w:hyperlink w:anchor="Par559">
        <w:r>
          <w:rPr>
            <w:color w:val="0000FF"/>
          </w:rPr>
          <w:t>уведомление</w:t>
        </w:r>
      </w:hyperlink>
      <w:r>
        <w:rPr/>
        <w:t xml:space="preserve"> о приеме документов (приложение N 2 к настоящему Административному регламенту) и передает его заявителю;</w:t>
      </w:r>
    </w:p>
    <w:p>
      <w:pPr>
        <w:pStyle w:val="ConsPlusNormal"/>
        <w:bidi w:val="0"/>
        <w:spacing w:before="160" w:after="0"/>
        <w:ind w:left="0" w:firstLine="540"/>
        <w:jc w:val="both"/>
        <w:rPr/>
      </w:pPr>
      <w:r>
        <w:rPr/>
        <w:t>направляет заявление на предоставление муниципальной услуги и комплект необходимых документов в администрацию.</w:t>
      </w:r>
    </w:p>
    <w:p>
      <w:pPr>
        <w:pStyle w:val="ConsPlusNormal"/>
        <w:bidi w:val="0"/>
        <w:spacing w:before="160" w:after="0"/>
        <w:ind w:left="0" w:firstLine="540"/>
        <w:jc w:val="both"/>
        <w:rPr/>
      </w:pPr>
      <w:r>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3 дней.</w:t>
      </w:r>
    </w:p>
    <w:p>
      <w:pPr>
        <w:pStyle w:val="ConsPlusNormal"/>
        <w:bidi w:val="0"/>
        <w:spacing w:before="160" w:after="0"/>
        <w:ind w:left="0" w:firstLine="540"/>
        <w:jc w:val="both"/>
        <w:rPr/>
      </w:pPr>
      <w:r>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pPr>
        <w:pStyle w:val="ConsPlusNormal"/>
        <w:bidi w:val="0"/>
        <w:spacing w:before="160" w:after="0"/>
        <w:ind w:left="0" w:firstLine="540"/>
        <w:jc w:val="both"/>
        <w:rPr/>
      </w:pPr>
      <w:r>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pStyle w:val="ConsPlusNormal"/>
        <w:bidi w:val="0"/>
        <w:spacing w:before="160" w:after="0"/>
        <w:ind w:left="0" w:firstLine="540"/>
        <w:jc w:val="both"/>
        <w:rPr/>
      </w:pPr>
      <w:r>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pPr>
        <w:pStyle w:val="ConsPlusNormal"/>
        <w:bidi w:val="0"/>
        <w:spacing w:before="160" w:after="0"/>
        <w:ind w:left="0" w:firstLine="540"/>
        <w:jc w:val="both"/>
        <w:rPr/>
      </w:pPr>
      <w:r>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pPr>
        <w:pStyle w:val="ConsPlusNormal"/>
        <w:bidi w:val="0"/>
        <w:spacing w:before="160" w:after="0"/>
        <w:ind w:left="0" w:firstLine="540"/>
        <w:jc w:val="both"/>
        <w:rPr/>
      </w:pPr>
      <w:r>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3 дней с момента поступления результата предоставления муниципальной услуги в многофункциональный центр.</w:t>
      </w:r>
    </w:p>
    <w:p>
      <w:pPr>
        <w:pStyle w:val="ConsPlusNormal"/>
        <w:bidi w:val="0"/>
        <w:spacing w:before="160" w:after="0"/>
        <w:ind w:left="0" w:firstLine="540"/>
        <w:jc w:val="both"/>
        <w:rPr/>
      </w:pPr>
      <w:r>
        <w:rPr/>
        <w:t>Результат предоставления муниципальной услуги выдается заявителю (представителю заявителя), предъявившему следующие документы:</w:t>
      </w:r>
    </w:p>
    <w:p>
      <w:pPr>
        <w:pStyle w:val="ConsPlusNormal"/>
        <w:bidi w:val="0"/>
        <w:spacing w:before="160" w:after="0"/>
        <w:ind w:left="0" w:firstLine="540"/>
        <w:jc w:val="both"/>
        <w:rPr/>
      </w:pPr>
      <w:r>
        <w:rPr/>
        <w:t>документ, удостоверяющий личность заявителя либо его представителя;</w:t>
      </w:r>
    </w:p>
    <w:p>
      <w:pPr>
        <w:pStyle w:val="ConsPlusNormal"/>
        <w:bidi w:val="0"/>
        <w:spacing w:before="160" w:after="0"/>
        <w:ind w:left="0" w:firstLine="540"/>
        <w:jc w:val="both"/>
        <w:rPr/>
      </w:pPr>
      <w:r>
        <w:rPr/>
        <w:t>документ, подтверждающий полномочия представителя заявителя.</w:t>
      </w:r>
    </w:p>
    <w:p>
      <w:pPr>
        <w:pStyle w:val="ConsPlusNormal"/>
        <w:bidi w:val="0"/>
        <w:spacing w:before="160" w:after="0"/>
        <w:ind w:left="0" w:firstLine="540"/>
        <w:jc w:val="both"/>
        <w:rPr/>
      </w:pPr>
      <w:r>
        <w:rPr/>
        <w:t>Эксперт многофункционального центра выдает заявителю (уполномоченному либо доверенному лицу на получение документов) один экземпляр распоряжения, уведомления либо решение об отказе в переводе жилого помещения в нежилое помещение или нежилого помещения в жилое помещение в границах муниципального образования Юрьянский район Кировской области.</w:t>
      </w:r>
    </w:p>
    <w:p>
      <w:pPr>
        <w:pStyle w:val="ConsPlusNormal"/>
        <w:bidi w:val="0"/>
        <w:spacing w:before="160" w:after="0"/>
        <w:ind w:left="0" w:firstLine="540"/>
        <w:jc w:val="both"/>
        <w:rPr/>
      </w:pPr>
      <w:r>
        <w:rPr/>
        <w:t>Результатом административной процедуры является получение заявителем распоряжения администрации, уведомления по переводу жилого помещения в нежилое помещение или нежилого помещения в жилое помещение либо решения об отказе в предоставлении муниципальной услуги.</w:t>
      </w:r>
    </w:p>
    <w:p>
      <w:pPr>
        <w:pStyle w:val="ConsPlusNormal"/>
        <w:bidi w:val="0"/>
        <w:spacing w:before="160" w:after="0"/>
        <w:ind w:left="0" w:firstLine="540"/>
        <w:jc w:val="both"/>
        <w:rPr/>
      </w:pPr>
      <w:r>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w:t>
      </w:r>
      <w:hyperlink w:anchor="Par99">
        <w:r>
          <w:rPr>
            <w:color w:val="0000FF"/>
          </w:rPr>
          <w:t>подразделом 2.4 раздела 2</w:t>
        </w:r>
      </w:hyperlink>
      <w:r>
        <w:rPr/>
        <w:t xml:space="preserve"> настоящего Административного регламента.</w:t>
      </w:r>
    </w:p>
    <w:p>
      <w:pPr>
        <w:pStyle w:val="ConsPlusNormal"/>
        <w:bidi w:val="0"/>
        <w:spacing w:before="160" w:after="0"/>
        <w:ind w:left="0" w:firstLine="540"/>
        <w:jc w:val="both"/>
        <w:rPr/>
      </w:pPr>
      <w:r>
        <w:rPr/>
        <w:t>3.7.4. Особенности выполнения административных процедур (действий) в многофункциональном центре.</w:t>
      </w:r>
    </w:p>
    <w:p>
      <w:pPr>
        <w:pStyle w:val="ConsPlusNormal"/>
        <w:bidi w:val="0"/>
        <w:spacing w:before="160" w:after="0"/>
        <w:ind w:left="0" w:firstLine="540"/>
        <w:jc w:val="both"/>
        <w:rPr/>
      </w:pPr>
      <w:r>
        <w:rPr/>
        <w:t>В случае подачи запроса на предоставление муниципальной услуги через многофункциональный центр:</w:t>
      </w:r>
    </w:p>
    <w:p>
      <w:pPr>
        <w:pStyle w:val="ConsPlusNormal"/>
        <w:bidi w:val="0"/>
        <w:spacing w:before="160" w:after="0"/>
        <w:ind w:left="0" w:firstLine="540"/>
        <w:jc w:val="both"/>
        <w:rPr/>
      </w:pPr>
      <w:r>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pPr>
        <w:pStyle w:val="ConsPlusNormal"/>
        <w:bidi w:val="0"/>
        <w:spacing w:before="160" w:after="0"/>
        <w:ind w:left="0" w:firstLine="540"/>
        <w:jc w:val="both"/>
        <w:rPr/>
      </w:pPr>
      <w:r>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pPr>
        <w:pStyle w:val="ConsPlusNormal"/>
        <w:numPr>
          <w:ilvl w:val="0"/>
          <w:numId w:val="0"/>
        </w:numPr>
        <w:bidi w:val="0"/>
        <w:spacing w:before="160" w:after="0"/>
        <w:ind w:left="0" w:firstLine="540"/>
        <w:jc w:val="both"/>
        <w:outlineLvl w:val="2"/>
        <w:rPr>
          <w:b/>
        </w:rPr>
      </w:pPr>
      <w:r>
        <w:rPr>
          <w:b/>
        </w:rPr>
        <w:t>3.8. Порядок исправления допущенных опечаток и ошибок в выданных в результате предоставления муниципальной услуги документах.</w:t>
      </w:r>
    </w:p>
    <w:p>
      <w:pPr>
        <w:pStyle w:val="ConsPlusNormal"/>
        <w:bidi w:val="0"/>
        <w:spacing w:before="160" w:after="0"/>
        <w:ind w:left="0" w:firstLine="540"/>
        <w:jc w:val="both"/>
        <w:rPr/>
      </w:pPr>
      <w:r>
        <w:rPr/>
        <w:t xml:space="preserve">В случае необходимости внесения изменений в решение о согласовании в связи с допущенными опечатками и (или) ошибками в тексте постановления, заключения заявитель направляет </w:t>
      </w:r>
      <w:hyperlink w:anchor="Par698">
        <w:r>
          <w:rPr>
            <w:color w:val="0000FF"/>
          </w:rPr>
          <w:t>заявление</w:t>
        </w:r>
      </w:hyperlink>
      <w:r>
        <w:rPr/>
        <w:t xml:space="preserve"> (приложение N 4 к настоящему Административному регламенту).</w:t>
      </w:r>
    </w:p>
    <w:p>
      <w:pPr>
        <w:pStyle w:val="ConsPlusNormal"/>
        <w:bidi w:val="0"/>
        <w:spacing w:before="160" w:after="0"/>
        <w:ind w:left="0" w:firstLine="540"/>
        <w:jc w:val="both"/>
        <w:rPr/>
      </w:pPr>
      <w:r>
        <w:rPr/>
        <w:t>Изменения вносятся нормативным правовым актом органа местного самоуправления.</w:t>
      </w:r>
    </w:p>
    <w:p>
      <w:pPr>
        <w:pStyle w:val="ConsPlusNormal"/>
        <w:bidi w:val="0"/>
        <w:spacing w:before="160" w:after="0"/>
        <w:ind w:left="0" w:firstLine="540"/>
        <w:jc w:val="both"/>
        <w:rPr/>
      </w:pPr>
      <w:r>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pPr>
        <w:pStyle w:val="ConsPlusNormal"/>
        <w:bidi w:val="0"/>
        <w:spacing w:before="160" w:after="0"/>
        <w:ind w:left="0" w:firstLine="540"/>
        <w:jc w:val="both"/>
        <w:rPr/>
      </w:pPr>
      <w:r>
        <w:rPr/>
        <w:t>В случае внесения изменений в решение о переводе жилого помещения в нежилое помещение или нежилого помещения в жилое помещение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Юрьянского района Кировской области о внесении изменений в решение.</w:t>
      </w:r>
    </w:p>
    <w:p>
      <w:pPr>
        <w:pStyle w:val="ConsPlusNormal"/>
        <w:bidi w:val="0"/>
        <w:spacing w:before="160" w:after="0"/>
        <w:ind w:left="0" w:firstLine="540"/>
        <w:jc w:val="both"/>
        <w:rPr/>
      </w:pPr>
      <w:r>
        <w:rPr/>
        <w:t>Срок внесения изменений в решение составляет 10 рабочих дней.</w:t>
      </w:r>
    </w:p>
    <w:p>
      <w:pPr>
        <w:pStyle w:val="ConsPlusNormal"/>
        <w:numPr>
          <w:ilvl w:val="0"/>
          <w:numId w:val="0"/>
        </w:numPr>
        <w:bidi w:val="0"/>
        <w:spacing w:before="160" w:after="0"/>
        <w:ind w:left="0" w:firstLine="540"/>
        <w:jc w:val="both"/>
        <w:outlineLvl w:val="2"/>
        <w:rPr>
          <w:b/>
        </w:rPr>
      </w:pPr>
      <w:r>
        <w:rPr>
          <w:b/>
        </w:rPr>
        <w:t>3.9. Порядок предоставления муниципальной услуги в упреждающем (проактивном) режиме.</w:t>
      </w:r>
    </w:p>
    <w:p>
      <w:pPr>
        <w:pStyle w:val="ConsPlusNormal"/>
        <w:bidi w:val="0"/>
        <w:spacing w:before="160" w:after="0"/>
        <w:ind w:left="0" w:firstLine="540"/>
        <w:jc w:val="both"/>
        <w:rPr/>
      </w:pPr>
      <w:r>
        <w:rPr/>
        <w:t>Предоставление муниципальной услуги в упреждающем (проактивном) режиме не осуществляется.</w:t>
      </w:r>
    </w:p>
    <w:p>
      <w:pPr>
        <w:pStyle w:val="ConsPlusNormal"/>
        <w:bidi w:val="0"/>
        <w:ind w:left="0" w:hanging="0"/>
        <w:jc w:val="both"/>
        <w:rPr/>
      </w:pPr>
      <w:r>
        <w:rPr/>
        <w:t xml:space="preserve">(п. 3.9 введен </w:t>
      </w:r>
      <w:hyperlink r:id="rId49">
        <w:r>
          <w:rPr>
            <w:color w:val="0000FF"/>
          </w:rPr>
          <w:t>постановлением</w:t>
        </w:r>
      </w:hyperlink>
      <w:r>
        <w:rPr/>
        <w:t xml:space="preserve"> администрации Юрьянского района Кировской области от 12.01.2023 N 4)</w:t>
      </w:r>
    </w:p>
    <w:p>
      <w:pPr>
        <w:pStyle w:val="ConsPlusNormal"/>
        <w:bidi w:val="0"/>
        <w:ind w:left="0" w:hanging="0"/>
        <w:jc w:val="both"/>
        <w:rPr/>
      </w:pPr>
      <w:r>
        <w:rPr/>
      </w:r>
    </w:p>
    <w:p>
      <w:pPr>
        <w:pStyle w:val="ConsPlusNormal"/>
        <w:numPr>
          <w:ilvl w:val="0"/>
          <w:numId w:val="0"/>
        </w:numPr>
        <w:bidi w:val="0"/>
        <w:ind w:left="0" w:hanging="0"/>
        <w:jc w:val="center"/>
        <w:outlineLvl w:val="1"/>
        <w:rPr>
          <w:b/>
        </w:rPr>
      </w:pPr>
      <w:r>
        <w:rPr>
          <w:b/>
        </w:rPr>
        <w:t>4. Формы контроля за исполнением</w:t>
      </w:r>
    </w:p>
    <w:p>
      <w:pPr>
        <w:pStyle w:val="ConsPlusNormal"/>
        <w:bidi w:val="0"/>
        <w:ind w:left="0" w:hanging="0"/>
        <w:jc w:val="center"/>
        <w:rPr>
          <w:b/>
        </w:rPr>
      </w:pPr>
      <w:r>
        <w:rPr>
          <w:b/>
        </w:rPr>
        <w:t>Административного регламента</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4.1. Порядок осуществления текущего контроля.</w:t>
      </w:r>
    </w:p>
    <w:p>
      <w:pPr>
        <w:pStyle w:val="ConsPlusNormal"/>
        <w:bidi w:val="0"/>
        <w:spacing w:before="160" w:after="0"/>
        <w:ind w:left="0" w:firstLine="540"/>
        <w:jc w:val="both"/>
        <w:rPr/>
      </w:pPr>
      <w:r>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района или уполномоченным должностным лицом.</w:t>
      </w:r>
    </w:p>
    <w:p>
      <w:pPr>
        <w:pStyle w:val="ConsPlusNormal"/>
        <w:bidi w:val="0"/>
        <w:spacing w:before="160" w:after="0"/>
        <w:ind w:left="0" w:firstLine="540"/>
        <w:jc w:val="both"/>
        <w:rPr/>
      </w:pPr>
      <w:r>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pPr>
        <w:pStyle w:val="ConsPlusNormal"/>
        <w:bidi w:val="0"/>
        <w:spacing w:before="160" w:after="0"/>
        <w:ind w:left="0" w:firstLine="540"/>
        <w:jc w:val="both"/>
        <w:rPr/>
      </w:pPr>
      <w:r>
        <w:rPr/>
        <w:t>4.1.2. Текущий контроль осуществляется путем проведения главой района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pPr>
        <w:pStyle w:val="ConsPlusNormal"/>
        <w:bidi w:val="0"/>
        <w:spacing w:before="160" w:after="0"/>
        <w:ind w:left="0" w:firstLine="540"/>
        <w:jc w:val="both"/>
        <w:rPr/>
      </w:pPr>
      <w:r>
        <w:rPr/>
        <w:t>4.1.3. Глава района, а также уполномоченное им должностное лицо, осуществляя контроль, вправе:</w:t>
      </w:r>
    </w:p>
    <w:p>
      <w:pPr>
        <w:pStyle w:val="ConsPlusNormal"/>
        <w:bidi w:val="0"/>
        <w:spacing w:before="160" w:after="0"/>
        <w:ind w:left="0" w:firstLine="540"/>
        <w:jc w:val="both"/>
        <w:rPr/>
      </w:pPr>
      <w:r>
        <w:rPr/>
        <w:t>контролировать соблюдение порядка и условий предоставления муниципальной услуги;</w:t>
      </w:r>
    </w:p>
    <w:p>
      <w:pPr>
        <w:pStyle w:val="ConsPlusNormal"/>
        <w:bidi w:val="0"/>
        <w:spacing w:before="160" w:after="0"/>
        <w:ind w:left="0" w:firstLine="540"/>
        <w:jc w:val="both"/>
        <w:rPr/>
      </w:pPr>
      <w:r>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pPr>
        <w:pStyle w:val="ConsPlusNormal"/>
        <w:bidi w:val="0"/>
        <w:spacing w:before="160" w:after="0"/>
        <w:ind w:left="0" w:firstLine="540"/>
        <w:jc w:val="both"/>
        <w:rPr/>
      </w:pPr>
      <w:r>
        <w:rPr/>
        <w:t>назначать ответственных специалистов администрации для постоянного наблюдения за предоставлением муниципальной услуги;</w:t>
      </w:r>
    </w:p>
    <w:p>
      <w:pPr>
        <w:pStyle w:val="ConsPlusNormal"/>
        <w:bidi w:val="0"/>
        <w:spacing w:before="160" w:after="0"/>
        <w:ind w:left="0" w:firstLine="540"/>
        <w:jc w:val="both"/>
        <w:rPr/>
      </w:pPr>
      <w:r>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pPr>
        <w:pStyle w:val="ConsPlusNormal"/>
        <w:numPr>
          <w:ilvl w:val="0"/>
          <w:numId w:val="0"/>
        </w:numPr>
        <w:bidi w:val="0"/>
        <w:spacing w:before="160" w:after="0"/>
        <w:ind w:left="0" w:firstLine="540"/>
        <w:jc w:val="both"/>
        <w:outlineLvl w:val="2"/>
        <w:rPr>
          <w:b/>
        </w:rPr>
      </w:pPr>
      <w:r>
        <w:rPr>
          <w:b/>
        </w:rPr>
        <w:t>4.2. Порядок и периодичность осуществления плановых и внеплановых проверок полноты и качества предоставления муниципальной услуги.</w:t>
      </w:r>
    </w:p>
    <w:p>
      <w:pPr>
        <w:pStyle w:val="ConsPlusNormal"/>
        <w:bidi w:val="0"/>
        <w:spacing w:before="160" w:after="0"/>
        <w:ind w:left="0" w:firstLine="540"/>
        <w:jc w:val="both"/>
        <w:rPr/>
      </w:pPr>
      <w:r>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pPr>
        <w:pStyle w:val="ConsPlusNormal"/>
        <w:bidi w:val="0"/>
        <w:spacing w:before="160" w:after="0"/>
        <w:ind w:left="0" w:firstLine="540"/>
        <w:jc w:val="both"/>
        <w:rPr/>
      </w:pPr>
      <w:r>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pPr>
        <w:pStyle w:val="ConsPlusNormal"/>
        <w:bidi w:val="0"/>
        <w:spacing w:before="160" w:after="0"/>
        <w:ind w:left="0" w:firstLine="540"/>
        <w:jc w:val="both"/>
        <w:rPr/>
      </w:pPr>
      <w:r>
        <w:rPr/>
        <w:t>4.2.3. Проверки могут быть плановыми и внеплановыми.</w:t>
      </w:r>
    </w:p>
    <w:p>
      <w:pPr>
        <w:pStyle w:val="ConsPlusNormal"/>
        <w:bidi w:val="0"/>
        <w:spacing w:before="160" w:after="0"/>
        <w:ind w:left="0" w:firstLine="540"/>
        <w:jc w:val="both"/>
        <w:rPr/>
      </w:pPr>
      <w:r>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pPr>
        <w:pStyle w:val="ConsPlusNormal"/>
        <w:bidi w:val="0"/>
        <w:spacing w:before="160" w:after="0"/>
        <w:ind w:left="0" w:firstLine="540"/>
        <w:jc w:val="both"/>
        <w:rPr/>
      </w:pPr>
      <w:r>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pPr>
        <w:pStyle w:val="ConsPlusNormal"/>
        <w:bidi w:val="0"/>
        <w:spacing w:before="160" w:after="0"/>
        <w:ind w:left="0" w:firstLine="540"/>
        <w:jc w:val="both"/>
        <w:rPr/>
      </w:pPr>
      <w:r>
        <w:rPr/>
        <w:t>4.2.6. Для проведения проверки создается комиссия, в состав которой включаются муниципальные служащие администрации.</w:t>
      </w:r>
    </w:p>
    <w:p>
      <w:pPr>
        <w:pStyle w:val="ConsPlusNormal"/>
        <w:bidi w:val="0"/>
        <w:spacing w:before="160" w:after="0"/>
        <w:ind w:left="0" w:firstLine="540"/>
        <w:jc w:val="both"/>
        <w:rPr/>
      </w:pPr>
      <w:r>
        <w:rPr/>
        <w:t>4.2.7. Проверка осуществляется на основании распоряжения главы района.</w:t>
      </w:r>
    </w:p>
    <w:p>
      <w:pPr>
        <w:pStyle w:val="ConsPlusNormal"/>
        <w:bidi w:val="0"/>
        <w:spacing w:before="160" w:after="0"/>
        <w:ind w:left="0" w:firstLine="540"/>
        <w:jc w:val="both"/>
        <w:rPr/>
      </w:pPr>
      <w:r>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района (лицо, исполняющее обязанности главы района).</w:t>
      </w:r>
    </w:p>
    <w:p>
      <w:pPr>
        <w:pStyle w:val="ConsPlusNormal"/>
        <w:bidi w:val="0"/>
        <w:spacing w:before="160" w:after="0"/>
        <w:ind w:left="0" w:firstLine="540"/>
        <w:jc w:val="both"/>
        <w:rPr/>
      </w:pPr>
      <w:r>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pPr>
        <w:pStyle w:val="ConsPlusNormal"/>
        <w:numPr>
          <w:ilvl w:val="0"/>
          <w:numId w:val="0"/>
        </w:numPr>
        <w:bidi w:val="0"/>
        <w:spacing w:before="160" w:after="0"/>
        <w:ind w:left="0" w:firstLine="540"/>
        <w:jc w:val="both"/>
        <w:outlineLvl w:val="2"/>
        <w:rPr>
          <w:b/>
        </w:rPr>
      </w:pPr>
      <w:r>
        <w:rPr>
          <w:b/>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pStyle w:val="ConsPlusNormal"/>
        <w:bidi w:val="0"/>
        <w:spacing w:before="160" w:after="0"/>
        <w:ind w:left="0" w:firstLine="540"/>
        <w:jc w:val="both"/>
        <w:rPr/>
      </w:pPr>
      <w:r>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pPr>
        <w:pStyle w:val="ConsPlusNormal"/>
        <w:bidi w:val="0"/>
        <w:spacing w:before="160" w:after="0"/>
        <w:ind w:left="0" w:firstLine="540"/>
        <w:jc w:val="both"/>
        <w:rPr/>
      </w:pPr>
      <w:r>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ConsPlusNormal"/>
        <w:bidi w:val="0"/>
        <w:spacing w:before="160" w:after="0"/>
        <w:ind w:left="0" w:firstLine="540"/>
        <w:jc w:val="both"/>
        <w:rPr/>
      </w:pPr>
      <w:r>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ConsPlusNormal"/>
        <w:numPr>
          <w:ilvl w:val="0"/>
          <w:numId w:val="0"/>
        </w:numPr>
        <w:bidi w:val="0"/>
        <w:spacing w:before="160" w:after="0"/>
        <w:ind w:left="0" w:firstLine="540"/>
        <w:jc w:val="both"/>
        <w:outlineLvl w:val="2"/>
        <w:rPr>
          <w:b/>
        </w:rPr>
      </w:pPr>
      <w:r>
        <w:rPr>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rmal"/>
        <w:bidi w:val="0"/>
        <w:spacing w:before="160" w:after="0"/>
        <w:ind w:left="0" w:firstLine="540"/>
        <w:jc w:val="both"/>
        <w:rPr/>
      </w:pPr>
      <w:r>
        <w:rPr/>
        <w:t xml:space="preserve">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ar55">
        <w:r>
          <w:rPr>
            <w:color w:val="0000FF"/>
          </w:rPr>
          <w:t>подразделе 1.2</w:t>
        </w:r>
      </w:hyperlink>
      <w:r>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pPr>
        <w:pStyle w:val="ConsPlusNormal"/>
        <w:bidi w:val="0"/>
        <w:spacing w:before="160" w:after="0"/>
        <w:ind w:left="0" w:firstLine="540"/>
        <w:jc w:val="both"/>
        <w:rPr/>
      </w:pPr>
      <w:r>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pPr>
        <w:pStyle w:val="ConsPlusNormal"/>
        <w:bidi w:val="0"/>
        <w:ind w:left="0" w:hanging="0"/>
        <w:jc w:val="both"/>
        <w:rPr/>
      </w:pPr>
      <w:r>
        <w:rPr/>
      </w:r>
    </w:p>
    <w:p>
      <w:pPr>
        <w:pStyle w:val="ConsPlusNormal"/>
        <w:numPr>
          <w:ilvl w:val="0"/>
          <w:numId w:val="0"/>
        </w:numPr>
        <w:bidi w:val="0"/>
        <w:ind w:left="0" w:hanging="0"/>
        <w:jc w:val="center"/>
        <w:outlineLvl w:val="1"/>
        <w:rPr>
          <w:b/>
        </w:rPr>
      </w:pPr>
      <w:r>
        <w:rPr>
          <w:b/>
        </w:rPr>
        <w:t>5. Досудебный (внесудебный) порядок обжалования решений</w:t>
      </w:r>
    </w:p>
    <w:p>
      <w:pPr>
        <w:pStyle w:val="ConsPlusNormal"/>
        <w:bidi w:val="0"/>
        <w:ind w:left="0" w:hanging="0"/>
        <w:jc w:val="center"/>
        <w:rPr>
          <w:b/>
        </w:rPr>
      </w:pPr>
      <w:r>
        <w:rPr>
          <w:b/>
        </w:rPr>
        <w:t>и действий (бездействия) органа, предоставляющего</w:t>
      </w:r>
    </w:p>
    <w:p>
      <w:pPr>
        <w:pStyle w:val="ConsPlusNormal"/>
        <w:bidi w:val="0"/>
        <w:ind w:left="0" w:hanging="0"/>
        <w:jc w:val="center"/>
        <w:rPr>
          <w:b/>
        </w:rPr>
      </w:pPr>
      <w:r>
        <w:rPr>
          <w:b/>
        </w:rPr>
        <w:t>муниципальную услугу, должностного лица органа,</w:t>
      </w:r>
    </w:p>
    <w:p>
      <w:pPr>
        <w:pStyle w:val="ConsPlusNormal"/>
        <w:bidi w:val="0"/>
        <w:ind w:left="0" w:hanging="0"/>
        <w:jc w:val="center"/>
        <w:rPr>
          <w:b/>
        </w:rPr>
      </w:pPr>
      <w:r>
        <w:rPr>
          <w:b/>
        </w:rPr>
        <w:t>предоставляющего муниципальную услугу, многофункционального</w:t>
      </w:r>
    </w:p>
    <w:p>
      <w:pPr>
        <w:pStyle w:val="ConsPlusNormal"/>
        <w:bidi w:val="0"/>
        <w:ind w:left="0" w:hanging="0"/>
        <w:jc w:val="center"/>
        <w:rPr>
          <w:b/>
        </w:rPr>
      </w:pPr>
      <w:r>
        <w:rPr>
          <w:b/>
        </w:rPr>
        <w:t>центра, организаций, указанных в части 1.1 статьи 16</w:t>
      </w:r>
    </w:p>
    <w:p>
      <w:pPr>
        <w:pStyle w:val="ConsPlusNormal"/>
        <w:bidi w:val="0"/>
        <w:ind w:left="0" w:hanging="0"/>
        <w:jc w:val="center"/>
        <w:rPr>
          <w:b/>
        </w:rPr>
      </w:pPr>
      <w:r>
        <w:rPr>
          <w:b/>
        </w:rPr>
        <w:t>Федерального закона от 27.07.2010 N 210-ФЗ</w:t>
      </w:r>
    </w:p>
    <w:p>
      <w:pPr>
        <w:pStyle w:val="ConsPlusNormal"/>
        <w:bidi w:val="0"/>
        <w:ind w:left="0" w:hanging="0"/>
        <w:jc w:val="center"/>
        <w:rPr>
          <w:b/>
        </w:rPr>
      </w:pPr>
      <w:r>
        <w:rPr>
          <w:b/>
        </w:rPr>
        <w:t>"Об организации предоставления государственных</w:t>
      </w:r>
    </w:p>
    <w:p>
      <w:pPr>
        <w:pStyle w:val="ConsPlusNormal"/>
        <w:bidi w:val="0"/>
        <w:ind w:left="0" w:hanging="0"/>
        <w:jc w:val="center"/>
        <w:rPr>
          <w:b/>
        </w:rPr>
      </w:pPr>
      <w:r>
        <w:rPr>
          <w:b/>
        </w:rPr>
        <w:t>и муниципальных услуг", а также их должностных лиц,</w:t>
      </w:r>
    </w:p>
    <w:p>
      <w:pPr>
        <w:pStyle w:val="ConsPlusNormal"/>
        <w:bidi w:val="0"/>
        <w:ind w:left="0" w:hanging="0"/>
        <w:jc w:val="center"/>
        <w:rPr>
          <w:b/>
        </w:rPr>
      </w:pPr>
      <w:r>
        <w:rPr>
          <w:b/>
        </w:rPr>
        <w:t>муниципальных служащих, работников</w:t>
      </w:r>
    </w:p>
    <w:p>
      <w:pPr>
        <w:pStyle w:val="ConsPlusNormal"/>
        <w:bidi w:val="0"/>
        <w:ind w:left="0" w:hanging="0"/>
        <w:jc w:val="both"/>
        <w:rPr/>
      </w:pPr>
      <w:r>
        <w:rPr/>
      </w:r>
    </w:p>
    <w:p>
      <w:pPr>
        <w:pStyle w:val="ConsPlusNormal"/>
        <w:numPr>
          <w:ilvl w:val="0"/>
          <w:numId w:val="0"/>
        </w:numPr>
        <w:bidi w:val="0"/>
        <w:ind w:left="0" w:firstLine="540"/>
        <w:jc w:val="both"/>
        <w:outlineLvl w:val="2"/>
        <w:rPr>
          <w:b/>
        </w:rPr>
      </w:pPr>
      <w:r>
        <w:rPr>
          <w:b/>
        </w:rPr>
        <w:t>5.1. Информация для заявителя о его праве подать жалобу.</w:t>
      </w:r>
    </w:p>
    <w:p>
      <w:pPr>
        <w:pStyle w:val="ConsPlusNormal"/>
        <w:bidi w:val="0"/>
        <w:spacing w:before="160" w:after="0"/>
        <w:ind w:left="0" w:firstLine="540"/>
        <w:jc w:val="both"/>
        <w:rPr/>
      </w:pPr>
      <w:r>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pPr>
        <w:pStyle w:val="ConsPlusNormal"/>
        <w:bidi w:val="0"/>
        <w:spacing w:before="160" w:after="0"/>
        <w:ind w:left="0" w:firstLine="540"/>
        <w:jc w:val="both"/>
        <w:rPr/>
      </w:pPr>
      <w:r>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50">
        <w:r>
          <w:rPr>
            <w:color w:val="0000FF"/>
          </w:rPr>
          <w:t>части 1.1 статьи 16</w:t>
        </w:r>
      </w:hyperlink>
      <w:r>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жилищных отношений,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pPr>
        <w:pStyle w:val="ConsPlusNormal"/>
        <w:numPr>
          <w:ilvl w:val="0"/>
          <w:numId w:val="0"/>
        </w:numPr>
        <w:bidi w:val="0"/>
        <w:spacing w:before="160" w:after="0"/>
        <w:ind w:left="0" w:firstLine="540"/>
        <w:jc w:val="both"/>
        <w:outlineLvl w:val="2"/>
        <w:rPr>
          <w:b/>
        </w:rPr>
      </w:pPr>
      <w:r>
        <w:rPr>
          <w:b/>
        </w:rPr>
        <w:t>5.2. Предмет жалобы.</w:t>
      </w:r>
    </w:p>
    <w:p>
      <w:pPr>
        <w:pStyle w:val="ConsPlusNormal"/>
        <w:bidi w:val="0"/>
        <w:spacing w:before="160" w:after="0"/>
        <w:ind w:left="0" w:firstLine="540"/>
        <w:jc w:val="both"/>
        <w:rPr/>
      </w:pPr>
      <w:r>
        <w:rPr/>
        <w:t>5.2.1. Заявитель может обратиться с жалобой в том числе в следующих случаях:</w:t>
      </w:r>
    </w:p>
    <w:p>
      <w:pPr>
        <w:pStyle w:val="ConsPlusNormal"/>
        <w:bidi w:val="0"/>
        <w:spacing w:before="160" w:after="0"/>
        <w:ind w:left="0" w:firstLine="540"/>
        <w:jc w:val="both"/>
        <w:rPr/>
      </w:pPr>
      <w:r>
        <w:rPr/>
        <w:t xml:space="preserve">нарушение срока регистрации запроса заявителя о предоставлении муниципальной услуги, запроса, указанного в </w:t>
      </w:r>
      <w:hyperlink r:id="rId51">
        <w:r>
          <w:rPr>
            <w:color w:val="0000FF"/>
          </w:rPr>
          <w:t>статье 15.1</w:t>
        </w:r>
      </w:hyperlink>
      <w:r>
        <w:rPr/>
        <w:t xml:space="preserve"> Федерального закона от 27.07.2010 N 210-ФЗ "Об организации предоставления государственных и муниципальных услуг";</w:t>
      </w:r>
    </w:p>
    <w:p>
      <w:pPr>
        <w:pStyle w:val="ConsPlusNormal"/>
        <w:bidi w:val="0"/>
        <w:spacing w:before="160" w:after="0"/>
        <w:ind w:left="0" w:firstLine="540"/>
        <w:jc w:val="both"/>
        <w:rPr/>
      </w:pPr>
      <w:r>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2">
        <w:r>
          <w:rPr>
            <w:color w:val="0000FF"/>
          </w:rPr>
          <w:t>частью 1.3 статьи 16</w:t>
        </w:r>
      </w:hyperlink>
      <w:r>
        <w:rPr/>
        <w:t xml:space="preserve"> Федерального закона от 27.07.2010 N 210-ФЗ "Об организации предоставления государственных и муниципальных услуг";</w:t>
      </w:r>
    </w:p>
    <w:p>
      <w:pPr>
        <w:pStyle w:val="ConsPlusNormal"/>
        <w:bidi w:val="0"/>
        <w:spacing w:before="160" w:after="0"/>
        <w:ind w:left="0" w:firstLine="540"/>
        <w:jc w:val="both"/>
        <w:rPr/>
      </w:pPr>
      <w:r>
        <w:rPr/>
        <w:t>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pPr>
        <w:pStyle w:val="ConsPlusNormal"/>
        <w:bidi w:val="0"/>
        <w:spacing w:before="160" w:after="0"/>
        <w:ind w:left="0" w:firstLine="540"/>
        <w:jc w:val="both"/>
        <w:rPr/>
      </w:pPr>
      <w:r>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3">
        <w:r>
          <w:rPr>
            <w:color w:val="0000FF"/>
          </w:rPr>
          <w:t>пунктом 4 части 1 статьи 7</w:t>
        </w:r>
      </w:hyperlink>
      <w:r>
        <w:rP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4">
        <w:r>
          <w:rPr>
            <w:color w:val="0000FF"/>
          </w:rPr>
          <w:t>частью 1.3 статьи 16</w:t>
        </w:r>
      </w:hyperlink>
      <w:r>
        <w:rPr/>
        <w:t xml:space="preserve"> Федерального закона N 210-ФЗ;</w:t>
      </w:r>
    </w:p>
    <w:p>
      <w:pPr>
        <w:pStyle w:val="ConsPlusNormal"/>
        <w:bidi w:val="0"/>
        <w:spacing w:before="160" w:after="0"/>
        <w:ind w:left="0" w:firstLine="540"/>
        <w:jc w:val="both"/>
        <w:rPr/>
      </w:pPr>
      <w:r>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pPr>
        <w:pStyle w:val="ConsPlusNormal"/>
        <w:bidi w:val="0"/>
        <w:spacing w:before="160" w:after="0"/>
        <w:ind w:left="0" w:firstLine="540"/>
        <w:jc w:val="both"/>
        <w:rPr/>
      </w:pPr>
      <w:r>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5">
        <w:r>
          <w:rPr>
            <w:color w:val="0000FF"/>
          </w:rPr>
          <w:t>частью 1.3 статьи 16</w:t>
        </w:r>
      </w:hyperlink>
      <w:r>
        <w:rPr/>
        <w:t xml:space="preserve"> Федерального закона от 27.07.2010 N 210-ФЗ "Об организации предоставления государственных и муниципальных услуг";</w:t>
      </w:r>
    </w:p>
    <w:p>
      <w:pPr>
        <w:pStyle w:val="ConsPlusNormal"/>
        <w:bidi w:val="0"/>
        <w:spacing w:before="160" w:after="0"/>
        <w:ind w:left="0" w:firstLine="540"/>
        <w:jc w:val="both"/>
        <w:rPr/>
      </w:pPr>
      <w:r>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pPr>
        <w:pStyle w:val="ConsPlusNormal"/>
        <w:bidi w:val="0"/>
        <w:spacing w:before="160" w:after="0"/>
        <w:ind w:left="0" w:firstLine="540"/>
        <w:jc w:val="both"/>
        <w:rPr/>
      </w:pPr>
      <w:r>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ConsPlusNormal"/>
        <w:bidi w:val="0"/>
        <w:spacing w:before="160" w:after="0"/>
        <w:ind w:left="0" w:firstLine="540"/>
        <w:jc w:val="both"/>
        <w:rPr/>
      </w:pPr>
      <w:r>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6">
        <w:r>
          <w:rPr>
            <w:color w:val="0000FF"/>
          </w:rPr>
          <w:t>частью 1.3 статьи 16</w:t>
        </w:r>
      </w:hyperlink>
      <w:r>
        <w:rPr/>
        <w:t xml:space="preserve"> Федерального закона от 27.07.2010 N 210-ФЗ "Об организации предоставления государственных и муниципальных услуг";</w:t>
      </w:r>
    </w:p>
    <w:p>
      <w:pPr>
        <w:pStyle w:val="ConsPlusNormal"/>
        <w:bidi w:val="0"/>
        <w:spacing w:before="160" w:after="0"/>
        <w:ind w:left="0" w:firstLine="540"/>
        <w:jc w:val="both"/>
        <w:rPr/>
      </w:pPr>
      <w:r>
        <w:rPr/>
        <w:t>нарушение срока или порядка выдачи документов по результатам предоставления муниципальной услуги;</w:t>
      </w:r>
    </w:p>
    <w:p>
      <w:pPr>
        <w:pStyle w:val="ConsPlusNormal"/>
        <w:bidi w:val="0"/>
        <w:spacing w:before="160" w:after="0"/>
        <w:ind w:left="0" w:firstLine="540"/>
        <w:jc w:val="both"/>
        <w:rPr/>
      </w:pPr>
      <w:r>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bidi w:val="0"/>
        <w:spacing w:before="160" w:after="0"/>
        <w:ind w:left="0" w:firstLine="540"/>
        <w:jc w:val="both"/>
        <w:rPr/>
      </w:pPr>
      <w:r>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w:t>
      </w:r>
      <w:hyperlink r:id="rId57">
        <w:r>
          <w:rPr>
            <w:color w:val="0000FF"/>
          </w:rPr>
          <w:t>частью 1.3 статьи 16</w:t>
        </w:r>
      </w:hyperlink>
      <w:r>
        <w:rPr/>
        <w:t xml:space="preserve"> Федерального закона от 27.07.2010 N 210-ФЗ "Об организации предоставления государственных и муниципальных услуг".</w:t>
      </w:r>
    </w:p>
    <w:p>
      <w:pPr>
        <w:pStyle w:val="ConsPlusNormal"/>
        <w:numPr>
          <w:ilvl w:val="0"/>
          <w:numId w:val="0"/>
        </w:numPr>
        <w:bidi w:val="0"/>
        <w:spacing w:before="160" w:after="0"/>
        <w:ind w:left="0" w:firstLine="540"/>
        <w:jc w:val="both"/>
        <w:outlineLvl w:val="2"/>
        <w:rPr>
          <w:b/>
        </w:rPr>
      </w:pPr>
      <w:r>
        <w:rPr>
          <w:b/>
        </w:rPr>
        <w:t>5.3. Органы государственной власти, организации, должностные лица, которым может быть направлена жалоба.</w:t>
      </w:r>
    </w:p>
    <w:p>
      <w:pPr>
        <w:pStyle w:val="ConsPlusNormal"/>
        <w:bidi w:val="0"/>
        <w:spacing w:before="160" w:after="0"/>
        <w:ind w:left="0" w:firstLine="540"/>
        <w:jc w:val="both"/>
        <w:rPr/>
      </w:pPr>
      <w:r>
        <w:rPr/>
        <w:t xml:space="preserve">Жалоба подается в письменной форме на бумажном носителе, в том числе при личном приеме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8">
        <w:r>
          <w:rPr>
            <w:color w:val="0000FF"/>
          </w:rPr>
          <w:t>частью 1.1 статьи 16</w:t>
        </w:r>
      </w:hyperlink>
      <w:r>
        <w:rPr/>
        <w:t xml:space="preserve"> Федерального закона N 210-ФЗ.</w:t>
      </w:r>
    </w:p>
    <w:p>
      <w:pPr>
        <w:pStyle w:val="ConsPlusNormal"/>
        <w:numPr>
          <w:ilvl w:val="0"/>
          <w:numId w:val="0"/>
        </w:numPr>
        <w:bidi w:val="0"/>
        <w:spacing w:before="160" w:after="0"/>
        <w:ind w:left="0" w:firstLine="540"/>
        <w:jc w:val="both"/>
        <w:outlineLvl w:val="2"/>
        <w:rPr>
          <w:b/>
        </w:rPr>
      </w:pPr>
      <w:r>
        <w:rPr>
          <w:b/>
        </w:rPr>
        <w:t>5.4. Порядок подачи и рассмотрения жалобы.</w:t>
      </w:r>
    </w:p>
    <w:p>
      <w:pPr>
        <w:pStyle w:val="ConsPlusNormal"/>
        <w:bidi w:val="0"/>
        <w:spacing w:before="160" w:after="0"/>
        <w:ind w:left="0" w:firstLine="540"/>
        <w:jc w:val="both"/>
        <w:rPr/>
      </w:pPr>
      <w:r>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ConsPlusNormal"/>
        <w:bidi w:val="0"/>
        <w:spacing w:before="160" w:after="0"/>
        <w:ind w:left="0" w:firstLine="540"/>
        <w:jc w:val="both"/>
        <w:rPr/>
      </w:pPr>
      <w:r>
        <w:rPr/>
        <w:t>Жалобы на решения и действия (бездействие) работника многофункционального центра подаются руководителю этого многофункционального центра.</w:t>
      </w:r>
    </w:p>
    <w:p>
      <w:pPr>
        <w:pStyle w:val="ConsPlusNormal"/>
        <w:bidi w:val="0"/>
        <w:spacing w:before="160" w:after="0"/>
        <w:ind w:left="0" w:firstLine="540"/>
        <w:jc w:val="both"/>
        <w:rPr/>
      </w:pPr>
      <w:r>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pPr>
        <w:pStyle w:val="ConsPlusNormal"/>
        <w:bidi w:val="0"/>
        <w:spacing w:before="160" w:after="0"/>
        <w:ind w:left="0" w:firstLine="540"/>
        <w:jc w:val="both"/>
        <w:rPr/>
      </w:pPr>
      <w:r>
        <w:rPr/>
        <w:t xml:space="preserve">Жалобы на решения и действия (бездействие) работников организаций, предусмотренных </w:t>
      </w:r>
      <w:hyperlink r:id="rId59">
        <w:r>
          <w:rPr>
            <w:color w:val="0000FF"/>
          </w:rPr>
          <w:t>частью 1.1 статьи 16</w:t>
        </w:r>
      </w:hyperlink>
      <w:r>
        <w:rPr/>
        <w:t xml:space="preserve"> Федерального закона N 210-ФЗ, подаются руководителям этих организаций.</w:t>
      </w:r>
    </w:p>
    <w:p>
      <w:pPr>
        <w:pStyle w:val="ConsPlusNormal"/>
        <w:bidi w:val="0"/>
        <w:spacing w:before="160" w:after="0"/>
        <w:ind w:left="0" w:firstLine="540"/>
        <w:jc w:val="both"/>
        <w:rPr/>
      </w:pPr>
      <w:r>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приеме заявителя.</w:t>
      </w:r>
    </w:p>
    <w:p>
      <w:pPr>
        <w:pStyle w:val="ConsPlusNormal"/>
        <w:bidi w:val="0"/>
        <w:spacing w:before="160" w:after="0"/>
        <w:ind w:left="0" w:firstLine="540"/>
        <w:jc w:val="both"/>
        <w:rPr/>
      </w:pPr>
      <w:r>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pPr>
        <w:pStyle w:val="ConsPlusNormal"/>
        <w:bidi w:val="0"/>
        <w:spacing w:before="160" w:after="0"/>
        <w:ind w:left="0" w:firstLine="540"/>
        <w:jc w:val="both"/>
        <w:rPr/>
      </w:pPr>
      <w:r>
        <w:rPr/>
        <w:t xml:space="preserve">Жалоба на решения и действия (бездействие) организаций, предусмотренных </w:t>
      </w:r>
      <w:hyperlink r:id="rId60">
        <w:r>
          <w:rPr>
            <w:color w:val="0000FF"/>
          </w:rPr>
          <w:t>частью 1.1 статьи 16</w:t>
        </w:r>
      </w:hyperlink>
      <w:r>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pPr>
        <w:pStyle w:val="ConsPlusNormal"/>
        <w:bidi w:val="0"/>
        <w:spacing w:before="160" w:after="0"/>
        <w:ind w:left="0" w:firstLine="540"/>
        <w:jc w:val="both"/>
        <w:rPr/>
      </w:pPr>
      <w:r>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pPr>
        <w:pStyle w:val="ConsPlusNormal"/>
        <w:bidi w:val="0"/>
        <w:spacing w:before="160" w:after="0"/>
        <w:ind w:left="0" w:firstLine="540"/>
        <w:jc w:val="both"/>
        <w:rPr/>
      </w:pPr>
      <w:r>
        <w:rPr/>
        <w:t>5.4.3. Жалоба должна содержать:</w:t>
      </w:r>
    </w:p>
    <w:p>
      <w:pPr>
        <w:pStyle w:val="ConsPlusNormal"/>
        <w:bidi w:val="0"/>
        <w:spacing w:before="160" w:after="0"/>
        <w:ind w:left="0" w:firstLine="540"/>
        <w:jc w:val="both"/>
        <w:rPr/>
      </w:pPr>
      <w:r>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61">
        <w:r>
          <w:rPr>
            <w:color w:val="0000FF"/>
          </w:rPr>
          <w:t>частью 1.1 статьи 16</w:t>
        </w:r>
      </w:hyperlink>
      <w:r>
        <w:rPr/>
        <w:t xml:space="preserve"> Федерального закона N 210-ФЗ, их руководителей и (или) работников, решения и действия (бездействие) которых обжалуются;</w:t>
      </w:r>
    </w:p>
    <w:p>
      <w:pPr>
        <w:pStyle w:val="ConsPlusNormal"/>
        <w:bidi w:val="0"/>
        <w:spacing w:before="160" w:after="0"/>
        <w:ind w:left="0" w:firstLine="540"/>
        <w:jc w:val="both"/>
        <w:rPr/>
      </w:pPr>
      <w:r>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bidi w:val="0"/>
        <w:spacing w:before="160" w:after="0"/>
        <w:ind w:left="0" w:firstLine="540"/>
        <w:jc w:val="both"/>
        <w:rPr/>
      </w:pPr>
      <w:r>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2">
        <w:r>
          <w:rPr>
            <w:color w:val="0000FF"/>
          </w:rPr>
          <w:t>частью 1.1 статьи 16</w:t>
        </w:r>
      </w:hyperlink>
      <w:r>
        <w:rPr/>
        <w:t xml:space="preserve"> Федерального закона N 210-ФЗ, их работников;</w:t>
      </w:r>
    </w:p>
    <w:p>
      <w:pPr>
        <w:pStyle w:val="ConsPlusNormal"/>
        <w:bidi w:val="0"/>
        <w:spacing w:before="160" w:after="0"/>
        <w:ind w:left="0" w:firstLine="540"/>
        <w:jc w:val="both"/>
        <w:rPr/>
      </w:pPr>
      <w:r>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3">
        <w:r>
          <w:rPr>
            <w:color w:val="0000FF"/>
          </w:rPr>
          <w:t>частью 1.1 статьи 16</w:t>
        </w:r>
      </w:hyperlink>
      <w:r>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pPr>
        <w:pStyle w:val="ConsPlusNormal"/>
        <w:bidi w:val="0"/>
        <w:spacing w:before="160" w:after="0"/>
        <w:ind w:left="0" w:firstLine="540"/>
        <w:jc w:val="both"/>
        <w:rPr/>
      </w:pPr>
      <w:r>
        <w:rPr/>
        <w:t>5.4.4.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pPr>
        <w:pStyle w:val="ConsPlusNormal"/>
        <w:bidi w:val="0"/>
        <w:spacing w:before="160" w:after="0"/>
        <w:ind w:left="0" w:firstLine="540"/>
        <w:jc w:val="both"/>
        <w:rPr/>
      </w:pPr>
      <w:r>
        <w:rPr/>
        <w:t>Время приема жалоб должно совпадать со временем предоставления муниципальных услуг.</w:t>
      </w:r>
    </w:p>
    <w:p>
      <w:pPr>
        <w:pStyle w:val="ConsPlusNormal"/>
        <w:bidi w:val="0"/>
        <w:spacing w:before="160" w:after="0"/>
        <w:ind w:left="0" w:firstLine="540"/>
        <w:jc w:val="both"/>
        <w:rPr/>
      </w:pPr>
      <w:r>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ConsPlusNormal"/>
        <w:bidi w:val="0"/>
        <w:spacing w:before="160" w:after="0"/>
        <w:ind w:left="0" w:firstLine="540"/>
        <w:jc w:val="both"/>
        <w:rPr/>
      </w:pPr>
      <w:bookmarkStart w:id="17" w:name="Par427"/>
      <w:bookmarkEnd w:id="17"/>
      <w:r>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pPr>
        <w:pStyle w:val="ConsPlusNormal"/>
        <w:bidi w:val="0"/>
        <w:spacing w:before="160" w:after="0"/>
        <w:ind w:left="0" w:firstLine="540"/>
        <w:jc w:val="both"/>
        <w:rPr/>
      </w:pPr>
      <w:r>
        <w:rPr/>
        <w:t>оформленная в соответствии с законодательством Российской Федерации доверенность (для физических лиц);</w:t>
      </w:r>
    </w:p>
    <w:p>
      <w:pPr>
        <w:pStyle w:val="ConsPlusNormal"/>
        <w:bidi w:val="0"/>
        <w:spacing w:before="160" w:after="0"/>
        <w:ind w:left="0" w:firstLine="540"/>
        <w:jc w:val="both"/>
        <w:rPr/>
      </w:pPr>
      <w:r>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pPr>
        <w:pStyle w:val="ConsPlusNormal"/>
        <w:bidi w:val="0"/>
        <w:spacing w:before="160" w:after="0"/>
        <w:ind w:left="0" w:firstLine="540"/>
        <w:jc w:val="both"/>
        <w:rPr/>
      </w:pPr>
      <w:r>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ConsPlusNormal"/>
        <w:bidi w:val="0"/>
        <w:spacing w:before="160" w:after="0"/>
        <w:ind w:left="0" w:firstLine="540"/>
        <w:jc w:val="both"/>
        <w:rPr/>
      </w:pPr>
      <w:r>
        <w:rPr/>
        <w:t xml:space="preserve">5.4.6. При подаче жалобы в электронном виде документы, указанные в </w:t>
      </w:r>
      <w:hyperlink w:anchor="Par427">
        <w:r>
          <w:rPr>
            <w:color w:val="0000FF"/>
          </w:rPr>
          <w:t>пункте 5.4.5</w:t>
        </w:r>
      </w:hyperlink>
      <w:r>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ConsPlusNormal"/>
        <w:bidi w:val="0"/>
        <w:spacing w:before="160" w:after="0"/>
        <w:ind w:left="0" w:firstLine="540"/>
        <w:jc w:val="both"/>
        <w:rPr/>
      </w:pPr>
      <w:r>
        <w:rPr/>
        <w:t>В электронном виде жалоба может быть подана заявителем посредством:</w:t>
      </w:r>
    </w:p>
    <w:p>
      <w:pPr>
        <w:pStyle w:val="ConsPlusNormal"/>
        <w:bidi w:val="0"/>
        <w:spacing w:before="160" w:after="0"/>
        <w:ind w:left="0" w:firstLine="540"/>
        <w:jc w:val="both"/>
        <w:rPr/>
      </w:pPr>
      <w:r>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pPr>
        <w:pStyle w:val="ConsPlusNormal"/>
        <w:bidi w:val="0"/>
        <w:spacing w:before="160" w:after="0"/>
        <w:ind w:left="0" w:firstLine="540"/>
        <w:jc w:val="both"/>
        <w:rPr/>
      </w:pPr>
      <w:r>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ConsPlusNormal"/>
        <w:bidi w:val="0"/>
        <w:spacing w:before="160" w:after="0"/>
        <w:ind w:left="0" w:firstLine="540"/>
        <w:jc w:val="both"/>
        <w:rPr/>
      </w:pPr>
      <w:r>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ConsPlusNormal"/>
        <w:bidi w:val="0"/>
        <w:spacing w:before="160" w:after="0"/>
        <w:ind w:left="0" w:firstLine="540"/>
        <w:jc w:val="both"/>
        <w:rPr/>
      </w:pPr>
      <w:r>
        <w:rPr/>
        <w:t>Портала Кировской области.</w:t>
      </w:r>
    </w:p>
    <w:p>
      <w:pPr>
        <w:pStyle w:val="ConsPlusNormal"/>
        <w:bidi w:val="0"/>
        <w:spacing w:before="160" w:after="0"/>
        <w:ind w:left="0" w:firstLine="540"/>
        <w:jc w:val="both"/>
        <w:rPr/>
      </w:pPr>
      <w:r>
        <w:rPr/>
        <w:t>5.4.7. В органе, предоставляющем муниципальную услугу, определяются уполномоченные на рассмотрение жалоб должностные лица, которые обеспечивают прием и рассмотрение жалоб в соответствии с требованиями действующего законодательства, настоящего Административного регламента.</w:t>
      </w:r>
    </w:p>
    <w:p>
      <w:pPr>
        <w:pStyle w:val="ConsPlusNormal"/>
        <w:bidi w:val="0"/>
        <w:spacing w:before="160" w:after="0"/>
        <w:ind w:left="0" w:firstLine="540"/>
        <w:jc w:val="both"/>
        <w:rPr/>
      </w:pPr>
      <w:r>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64">
        <w:r>
          <w:rPr>
            <w:color w:val="0000FF"/>
          </w:rPr>
          <w:t>Кодексом</w:t>
        </w:r>
      </w:hyperlink>
      <w:r>
        <w:rPr/>
        <w:t xml:space="preserve">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pPr>
        <w:pStyle w:val="ConsPlusNormal"/>
        <w:bidi w:val="0"/>
        <w:spacing w:before="160" w:after="0"/>
        <w:ind w:left="0" w:firstLine="540"/>
        <w:jc w:val="both"/>
        <w:rPr/>
      </w:pPr>
      <w:r>
        <w:rPr/>
        <w:t>5.4.9.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pPr>
        <w:pStyle w:val="ConsPlusNormal"/>
        <w:numPr>
          <w:ilvl w:val="0"/>
          <w:numId w:val="0"/>
        </w:numPr>
        <w:bidi w:val="0"/>
        <w:spacing w:before="160" w:after="0"/>
        <w:ind w:left="0" w:firstLine="540"/>
        <w:jc w:val="both"/>
        <w:outlineLvl w:val="2"/>
        <w:rPr>
          <w:b/>
        </w:rPr>
      </w:pPr>
      <w:r>
        <w:rPr>
          <w:b/>
        </w:rPr>
        <w:t>5.5. Сроки рассмотрения жалобы.</w:t>
      </w:r>
    </w:p>
    <w:p>
      <w:pPr>
        <w:pStyle w:val="ConsPlusNormal"/>
        <w:bidi w:val="0"/>
        <w:spacing w:before="160" w:after="0"/>
        <w:ind w:left="0" w:firstLine="540"/>
        <w:jc w:val="both"/>
        <w:rPr/>
      </w:pPr>
      <w:r>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65">
        <w:r>
          <w:rPr>
            <w:color w:val="0000FF"/>
          </w:rPr>
          <w:t>частью 1.1 статьи 16</w:t>
        </w:r>
      </w:hyperlink>
      <w:r>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66">
        <w:r>
          <w:rPr>
            <w:color w:val="0000FF"/>
          </w:rPr>
          <w:t>частью 1.1 статьи 16</w:t>
        </w:r>
      </w:hyperlink>
      <w:r>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ConsPlusNormal"/>
        <w:numPr>
          <w:ilvl w:val="0"/>
          <w:numId w:val="0"/>
        </w:numPr>
        <w:bidi w:val="0"/>
        <w:spacing w:before="160" w:after="0"/>
        <w:ind w:left="0" w:firstLine="540"/>
        <w:jc w:val="both"/>
        <w:outlineLvl w:val="2"/>
        <w:rPr>
          <w:b/>
        </w:rPr>
      </w:pPr>
      <w:r>
        <w:rPr>
          <w:b/>
        </w:rPr>
        <w:t>5.6. Результат рассмотрения жалобы.</w:t>
      </w:r>
    </w:p>
    <w:p>
      <w:pPr>
        <w:pStyle w:val="ConsPlusNormal"/>
        <w:bidi w:val="0"/>
        <w:spacing w:before="160" w:after="0"/>
        <w:ind w:left="0" w:firstLine="540"/>
        <w:jc w:val="both"/>
        <w:rPr/>
      </w:pPr>
      <w:r>
        <w:rPr/>
        <w:t>5.6.1. По результатам рассмотрения жалобы принимается решение:</w:t>
      </w:r>
    </w:p>
    <w:p>
      <w:pPr>
        <w:pStyle w:val="ConsPlusNormal"/>
        <w:bidi w:val="0"/>
        <w:spacing w:before="160" w:after="0"/>
        <w:ind w:left="0" w:firstLine="540"/>
        <w:jc w:val="both"/>
        <w:rPr/>
      </w:pPr>
      <w:r>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pPr>
        <w:pStyle w:val="ConsPlusNormal"/>
        <w:bidi w:val="0"/>
        <w:spacing w:before="160" w:after="0"/>
        <w:ind w:left="0" w:firstLine="540"/>
        <w:jc w:val="both"/>
        <w:rPr/>
      </w:pPr>
      <w:r>
        <w:rPr/>
        <w:t>в удовлетворении жалобы отказывается.</w:t>
      </w:r>
    </w:p>
    <w:p>
      <w:pPr>
        <w:pStyle w:val="ConsPlusNormal"/>
        <w:bidi w:val="0"/>
        <w:spacing w:before="160" w:after="0"/>
        <w:ind w:left="0" w:firstLine="540"/>
        <w:jc w:val="both"/>
        <w:rPr/>
      </w:pPr>
      <w:r>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bidi w:val="0"/>
        <w:spacing w:before="160" w:after="0"/>
        <w:ind w:left="0" w:firstLine="540"/>
        <w:jc w:val="both"/>
        <w:rPr/>
      </w:pPr>
      <w:r>
        <w:rPr/>
        <w:t>5.6.3. В ответе по результатам рассмотрения жалобы указываются:</w:t>
      </w:r>
    </w:p>
    <w:p>
      <w:pPr>
        <w:pStyle w:val="ConsPlusNormal"/>
        <w:bidi w:val="0"/>
        <w:spacing w:before="160" w:after="0"/>
        <w:ind w:left="0" w:firstLine="540"/>
        <w:jc w:val="both"/>
        <w:rPr/>
      </w:pPr>
      <w:r>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pStyle w:val="ConsPlusNormal"/>
        <w:bidi w:val="0"/>
        <w:spacing w:before="160" w:after="0"/>
        <w:ind w:left="0" w:firstLine="540"/>
        <w:jc w:val="both"/>
        <w:rPr/>
      </w:pPr>
      <w:r>
        <w:rPr/>
        <w:t>номер, дата, место принятия решения, включая сведения о должностном лице, муниципальном служащем либо работнике, решение или действие (бездействие) которого обжалуется;</w:t>
      </w:r>
    </w:p>
    <w:p>
      <w:pPr>
        <w:pStyle w:val="ConsPlusNormal"/>
        <w:bidi w:val="0"/>
        <w:spacing w:before="160" w:after="0"/>
        <w:ind w:left="0" w:firstLine="540"/>
        <w:jc w:val="both"/>
        <w:rPr/>
      </w:pPr>
      <w:r>
        <w:rPr/>
        <w:t>фамилия, имя, отчество (последнее - при наличии) или наименование заявителя;</w:t>
      </w:r>
    </w:p>
    <w:p>
      <w:pPr>
        <w:pStyle w:val="ConsPlusNormal"/>
        <w:bidi w:val="0"/>
        <w:spacing w:before="160" w:after="0"/>
        <w:ind w:left="0" w:firstLine="540"/>
        <w:jc w:val="both"/>
        <w:rPr/>
      </w:pPr>
      <w:r>
        <w:rPr/>
        <w:t>основания для принятия решения по жалобе;</w:t>
      </w:r>
    </w:p>
    <w:p>
      <w:pPr>
        <w:pStyle w:val="ConsPlusNormal"/>
        <w:bidi w:val="0"/>
        <w:spacing w:before="160" w:after="0"/>
        <w:ind w:left="0" w:firstLine="540"/>
        <w:jc w:val="both"/>
        <w:rPr/>
      </w:pPr>
      <w:r>
        <w:rPr/>
        <w:t>принятое по жалобе решение;</w:t>
      </w:r>
    </w:p>
    <w:p>
      <w:pPr>
        <w:pStyle w:val="ConsPlusNormal"/>
        <w:bidi w:val="0"/>
        <w:spacing w:before="160" w:after="0"/>
        <w:ind w:left="0" w:firstLine="540"/>
        <w:jc w:val="both"/>
        <w:rPr/>
      </w:pPr>
      <w:r>
        <w:rPr/>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pPr>
        <w:pStyle w:val="ConsPlusNormal"/>
        <w:bidi w:val="0"/>
        <w:spacing w:before="160" w:after="0"/>
        <w:ind w:left="0" w:firstLine="540"/>
        <w:jc w:val="both"/>
        <w:rPr/>
      </w:pPr>
      <w:r>
        <w:rPr/>
        <w:t>сведения о порядке обжалования принятого по жалобе решения.</w:t>
      </w:r>
    </w:p>
    <w:p>
      <w:pPr>
        <w:pStyle w:val="ConsPlusNormal"/>
        <w:bidi w:val="0"/>
        <w:spacing w:before="160" w:after="0"/>
        <w:ind w:left="0" w:firstLine="540"/>
        <w:jc w:val="both"/>
        <w:rPr/>
      </w:pPr>
      <w:r>
        <w:rPr/>
        <w:t xml:space="preserve">В случае признания жалобы подлежащей удовлетворению в ответе заявителю, указанном в </w:t>
      </w:r>
      <w:hyperlink r:id="rId67">
        <w:r>
          <w:rPr>
            <w:color w:val="0000FF"/>
          </w:rPr>
          <w:t>части 8 статьи 11.2</w:t>
        </w:r>
      </w:hyperlink>
      <w:r>
        <w:rPr/>
        <w:t xml:space="preserve"> Федерального закона N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68">
        <w:r>
          <w:rPr>
            <w:color w:val="0000FF"/>
          </w:rPr>
          <w:t>частью 1.1 статьи 16</w:t>
        </w:r>
      </w:hyperlink>
      <w:r>
        <w:rPr/>
        <w:t xml:space="preserve"> Федерального закона N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bidi w:val="0"/>
        <w:spacing w:before="160" w:after="0"/>
        <w:ind w:left="0" w:firstLine="540"/>
        <w:jc w:val="both"/>
        <w:rPr/>
      </w:pPr>
      <w:r>
        <w:rPr/>
        <w:t xml:space="preserve">В случае признания жалобы не подлежащей удовлетворению в ответе заявителю, указанном в </w:t>
      </w:r>
      <w:hyperlink r:id="rId69">
        <w:r>
          <w:rPr>
            <w:color w:val="0000FF"/>
          </w:rPr>
          <w:t>части 8 статьи 11.2</w:t>
        </w:r>
      </w:hyperlink>
      <w:r>
        <w:rPr/>
        <w:t>,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bidi w:val="0"/>
        <w:spacing w:before="160" w:after="0"/>
        <w:ind w:left="0" w:firstLine="540"/>
        <w:jc w:val="both"/>
        <w:rPr/>
      </w:pPr>
      <w:r>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pStyle w:val="ConsPlusNormal"/>
        <w:bidi w:val="0"/>
        <w:spacing w:before="160" w:after="0"/>
        <w:ind w:left="0" w:firstLine="540"/>
        <w:jc w:val="both"/>
        <w:rPr/>
      </w:pPr>
      <w:r>
        <w:rPr/>
        <w:t>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pStyle w:val="ConsPlusNormal"/>
        <w:bidi w:val="0"/>
        <w:spacing w:before="160" w:after="0"/>
        <w:ind w:left="0" w:firstLine="540"/>
        <w:jc w:val="both"/>
        <w:rPr/>
      </w:pPr>
      <w:r>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pPr>
        <w:pStyle w:val="ConsPlusNormal"/>
        <w:bidi w:val="0"/>
        <w:spacing w:before="160" w:after="0"/>
        <w:ind w:left="0" w:firstLine="540"/>
        <w:jc w:val="both"/>
        <w:rPr/>
      </w:pPr>
      <w:r>
        <w:rPr/>
        <w:t>наличие вступившего в законную силу решения суда, арбитражного суда по жалобе о том же предмете и по тем же основаниям;</w:t>
      </w:r>
    </w:p>
    <w:p>
      <w:pPr>
        <w:pStyle w:val="ConsPlusNormal"/>
        <w:bidi w:val="0"/>
        <w:spacing w:before="160" w:after="0"/>
        <w:ind w:left="0" w:firstLine="540"/>
        <w:jc w:val="both"/>
        <w:rPr/>
      </w:pPr>
      <w:r>
        <w:rPr/>
        <w:t>подача жалобы лицом, полномочия которого не подтверждены в порядке, установленном законодательством Российской Федерации;</w:t>
      </w:r>
    </w:p>
    <w:p>
      <w:pPr>
        <w:pStyle w:val="ConsPlusNormal"/>
        <w:bidi w:val="0"/>
        <w:spacing w:before="160" w:after="0"/>
        <w:ind w:left="0" w:firstLine="540"/>
        <w:jc w:val="both"/>
        <w:rPr/>
      </w:pPr>
      <w:r>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pPr>
        <w:pStyle w:val="ConsPlusNormal"/>
        <w:bidi w:val="0"/>
        <w:spacing w:before="160" w:after="0"/>
        <w:ind w:left="0" w:firstLine="540"/>
        <w:jc w:val="both"/>
        <w:rPr/>
      </w:pPr>
      <w:r>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pPr>
        <w:pStyle w:val="ConsPlusNormal"/>
        <w:bidi w:val="0"/>
        <w:spacing w:before="160" w:after="0"/>
        <w:ind w:left="0" w:firstLine="540"/>
        <w:jc w:val="both"/>
        <w:rPr/>
      </w:pPr>
      <w:r>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pStyle w:val="ConsPlusNormal"/>
        <w:bidi w:val="0"/>
        <w:spacing w:before="160" w:after="0"/>
        <w:ind w:left="0" w:firstLine="540"/>
        <w:jc w:val="both"/>
        <w:rPr/>
      </w:pPr>
      <w:r>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ConsPlusNormal"/>
        <w:bidi w:val="0"/>
        <w:spacing w:before="160" w:after="0"/>
        <w:ind w:left="0" w:firstLine="540"/>
        <w:jc w:val="both"/>
        <w:rPr/>
      </w:pPr>
      <w:r>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pPr>
        <w:pStyle w:val="ConsPlusNormal"/>
        <w:numPr>
          <w:ilvl w:val="0"/>
          <w:numId w:val="0"/>
        </w:numPr>
        <w:bidi w:val="0"/>
        <w:spacing w:before="160" w:after="0"/>
        <w:ind w:left="0" w:firstLine="540"/>
        <w:jc w:val="both"/>
        <w:outlineLvl w:val="2"/>
        <w:rPr>
          <w:b/>
        </w:rPr>
      </w:pPr>
      <w:r>
        <w:rPr>
          <w:b/>
        </w:rPr>
        <w:t>5.7. Порядок информирования заявителя о результатах рассмотрения жалобы.</w:t>
      </w:r>
    </w:p>
    <w:p>
      <w:pPr>
        <w:pStyle w:val="ConsPlusNormal"/>
        <w:bidi w:val="0"/>
        <w:spacing w:before="160" w:after="0"/>
        <w:ind w:left="0" w:firstLine="540"/>
        <w:jc w:val="both"/>
        <w:rPr/>
      </w:pPr>
      <w:r>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pPr>
        <w:pStyle w:val="ConsPlusNormal"/>
        <w:bidi w:val="0"/>
        <w:spacing w:before="160" w:after="0"/>
        <w:ind w:left="0" w:firstLine="540"/>
        <w:jc w:val="both"/>
        <w:rPr/>
      </w:pPr>
      <w:r>
        <w:rPr/>
        <w:t>В случае, если в тексте жалобы нет прямого указания на способ направления ответа на жалобу, ответ направляется почтовым направлением.</w:t>
      </w:r>
    </w:p>
    <w:p>
      <w:pPr>
        <w:pStyle w:val="ConsPlusNormal"/>
        <w:numPr>
          <w:ilvl w:val="0"/>
          <w:numId w:val="0"/>
        </w:numPr>
        <w:bidi w:val="0"/>
        <w:spacing w:before="160" w:after="0"/>
        <w:ind w:left="0" w:firstLine="540"/>
        <w:jc w:val="both"/>
        <w:outlineLvl w:val="2"/>
        <w:rPr>
          <w:b/>
        </w:rPr>
      </w:pPr>
      <w:r>
        <w:rPr>
          <w:b/>
        </w:rPr>
        <w:t>5.8. Порядок обжалования решения по жалобе.</w:t>
      </w:r>
    </w:p>
    <w:p>
      <w:pPr>
        <w:pStyle w:val="ConsPlusNormal"/>
        <w:bidi w:val="0"/>
        <w:spacing w:before="160" w:after="0"/>
        <w:ind w:left="0" w:firstLine="540"/>
        <w:jc w:val="both"/>
        <w:rPr/>
      </w:pPr>
      <w:r>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pPr>
        <w:pStyle w:val="ConsPlusNormal"/>
        <w:bidi w:val="0"/>
        <w:spacing w:before="160" w:after="0"/>
        <w:ind w:left="0" w:firstLine="540"/>
        <w:jc w:val="both"/>
        <w:rPr/>
      </w:pPr>
      <w:r>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70">
        <w:r>
          <w:rPr>
            <w:color w:val="0000FF"/>
          </w:rPr>
          <w:t>части 1.1 статьи 16</w:t>
        </w:r>
      </w:hyperlink>
      <w:r>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pPr>
        <w:pStyle w:val="ConsPlusNormal"/>
        <w:bidi w:val="0"/>
        <w:spacing w:before="160" w:after="0"/>
        <w:ind w:left="0" w:firstLine="540"/>
        <w:jc w:val="both"/>
        <w:rPr/>
      </w:pPr>
      <w:r>
        <w:rPr/>
        <w:t>Заявитель имеет право на получение информации и документов, необходимых для обоснования и рассмотрения жалобы.</w:t>
      </w:r>
    </w:p>
    <w:p>
      <w:pPr>
        <w:pStyle w:val="ConsPlusNormal"/>
        <w:bidi w:val="0"/>
        <w:spacing w:before="160" w:after="0"/>
        <w:ind w:left="0" w:firstLine="540"/>
        <w:jc w:val="both"/>
        <w:rPr/>
      </w:pPr>
      <w:r>
        <w:rPr/>
        <w:t>Информацию о порядке подачи и рассмотрения жалобы можно получить:</w:t>
      </w:r>
    </w:p>
    <w:p>
      <w:pPr>
        <w:pStyle w:val="ConsPlusNormal"/>
        <w:bidi w:val="0"/>
        <w:spacing w:before="160" w:after="0"/>
        <w:ind w:left="0" w:firstLine="540"/>
        <w:jc w:val="both"/>
        <w:rPr/>
      </w:pPr>
      <w:r>
        <w:rPr/>
        <w:t>на официальном сайте органа, предоставляющего муниципальную услугу, в информационно-телекоммуникационной сети "Интернет" (далее - сеть "Интернет");</w:t>
      </w:r>
    </w:p>
    <w:p>
      <w:pPr>
        <w:pStyle w:val="ConsPlusNormal"/>
        <w:bidi w:val="0"/>
        <w:spacing w:before="160" w:after="0"/>
        <w:ind w:left="0" w:firstLine="540"/>
        <w:jc w:val="both"/>
        <w:rPr/>
      </w:pPr>
      <w:r>
        <w:rPr/>
        <w:t>на Едином портале государственных и муниципальных услуг (функций);</w:t>
      </w:r>
    </w:p>
    <w:p>
      <w:pPr>
        <w:pStyle w:val="ConsPlusNormal"/>
        <w:bidi w:val="0"/>
        <w:spacing w:before="160" w:after="0"/>
        <w:ind w:left="0" w:firstLine="540"/>
        <w:jc w:val="both"/>
        <w:rPr/>
      </w:pPr>
      <w:r>
        <w:rPr/>
        <w:t>на Портале Кировской области;</w:t>
      </w:r>
    </w:p>
    <w:p>
      <w:pPr>
        <w:pStyle w:val="ConsPlusNormal"/>
        <w:bidi w:val="0"/>
        <w:spacing w:before="160" w:after="0"/>
        <w:ind w:left="0" w:firstLine="540"/>
        <w:jc w:val="both"/>
        <w:rPr/>
      </w:pPr>
      <w:r>
        <w:rPr/>
        <w:t>на информационных стендах в местах предоставления муниципальной услуги;</w:t>
      </w:r>
    </w:p>
    <w:p>
      <w:pPr>
        <w:pStyle w:val="ConsPlusNormal"/>
        <w:bidi w:val="0"/>
        <w:spacing w:before="160" w:after="0"/>
        <w:ind w:left="0" w:firstLine="540"/>
        <w:jc w:val="both"/>
        <w:rPr/>
      </w:pPr>
      <w:r>
        <w:rPr/>
        <w:t>при личном обращении заявителя в администрацию Юрьянского района Кировской области или многофункциональный центр;</w:t>
      </w:r>
    </w:p>
    <w:p>
      <w:pPr>
        <w:pStyle w:val="ConsPlusNormal"/>
        <w:bidi w:val="0"/>
        <w:spacing w:before="160" w:after="0"/>
        <w:ind w:left="0" w:firstLine="540"/>
        <w:jc w:val="both"/>
        <w:rPr/>
      </w:pPr>
      <w:r>
        <w:rPr/>
        <w:t>при обращении в письменной форме, в форме электронного документа;</w:t>
      </w:r>
    </w:p>
    <w:p>
      <w:pPr>
        <w:pStyle w:val="ConsPlusNormal"/>
        <w:bidi w:val="0"/>
        <w:spacing w:before="160" w:after="0"/>
        <w:ind w:left="0" w:firstLine="540"/>
        <w:jc w:val="both"/>
        <w:rPr/>
      </w:pPr>
      <w:r>
        <w:rPr/>
        <w:t>по телефону.</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1</w:t>
      </w:r>
    </w:p>
    <w:p>
      <w:pPr>
        <w:pStyle w:val="ConsPlusNormal"/>
        <w:bidi w:val="0"/>
        <w:ind w:left="0" w:hanging="0"/>
        <w:jc w:val="right"/>
        <w:rPr/>
      </w:pPr>
      <w:r>
        <w:rPr/>
        <w:t>к Административному регламенту</w:t>
      </w:r>
    </w:p>
    <w:p>
      <w:pPr>
        <w:pStyle w:val="ConsPlusNormal"/>
        <w:bidi w:val="0"/>
        <w:ind w:left="0" w:hanging="0"/>
        <w:jc w:val="both"/>
        <w:rPr/>
      </w:pPr>
      <w:r>
        <w:rPr/>
      </w:r>
    </w:p>
    <w:tbl>
      <w:tblPr>
        <w:tblW w:w="9071" w:type="dxa"/>
        <w:jc w:val="left"/>
        <w:tblInd w:w="62" w:type="dxa"/>
        <w:tblLayout w:type="fixed"/>
        <w:tblCellMar>
          <w:top w:w="102" w:type="dxa"/>
          <w:left w:w="62" w:type="dxa"/>
          <w:bottom w:w="102" w:type="dxa"/>
          <w:right w:w="62" w:type="dxa"/>
        </w:tblCellMar>
      </w:tblPr>
      <w:tblGrid>
        <w:gridCol w:w="4819"/>
        <w:gridCol w:w="4251"/>
      </w:tblGrid>
      <w:tr>
        <w:trPr/>
        <w:tc>
          <w:tcPr>
            <w:tcW w:w="4819" w:type="dxa"/>
            <w:tcBorders/>
          </w:tcPr>
          <w:p>
            <w:pPr>
              <w:pStyle w:val="ConsPlusNormal"/>
              <w:widowControl w:val="false"/>
              <w:tabs>
                <w:tab w:val="clear" w:pos="720"/>
              </w:tabs>
              <w:bidi w:val="0"/>
              <w:ind w:left="0" w:hanging="0"/>
              <w:jc w:val="left"/>
              <w:rPr/>
            </w:pPr>
            <w:r>
              <w:rPr/>
            </w:r>
          </w:p>
        </w:tc>
        <w:tc>
          <w:tcPr>
            <w:tcW w:w="4251" w:type="dxa"/>
            <w:tcBorders/>
          </w:tcPr>
          <w:p>
            <w:pPr>
              <w:pStyle w:val="ConsPlusNormal"/>
              <w:widowControl w:val="false"/>
              <w:tabs>
                <w:tab w:val="clear" w:pos="720"/>
              </w:tabs>
              <w:bidi w:val="0"/>
              <w:ind w:left="0" w:hanging="0"/>
              <w:jc w:val="both"/>
              <w:rPr/>
            </w:pPr>
            <w:r>
              <w:rPr/>
              <w:t>В администрацию Юрьянского района</w:t>
            </w:r>
          </w:p>
          <w:p>
            <w:pPr>
              <w:pStyle w:val="ConsPlusNormal"/>
              <w:widowControl w:val="false"/>
              <w:tabs>
                <w:tab w:val="clear" w:pos="720"/>
              </w:tabs>
              <w:bidi w:val="0"/>
              <w:ind w:left="0" w:hanging="0"/>
              <w:jc w:val="center"/>
              <w:rPr/>
            </w:pPr>
            <w:r>
              <w:rPr/>
              <w:t>(наименование муниципального образования)</w:t>
            </w:r>
          </w:p>
          <w:p>
            <w:pPr>
              <w:pStyle w:val="ConsPlusNormal"/>
              <w:widowControl w:val="false"/>
              <w:tabs>
                <w:tab w:val="clear" w:pos="720"/>
              </w:tabs>
              <w:bidi w:val="0"/>
              <w:ind w:left="0" w:hanging="0"/>
              <w:jc w:val="both"/>
              <w:rPr/>
            </w:pPr>
            <w:r>
              <w:rPr/>
              <w:t>от _______________________________</w:t>
            </w:r>
          </w:p>
          <w:p>
            <w:pPr>
              <w:pStyle w:val="ConsPlusNormal"/>
              <w:widowControl w:val="false"/>
              <w:tabs>
                <w:tab w:val="clear" w:pos="720"/>
              </w:tabs>
              <w:bidi w:val="0"/>
              <w:ind w:left="0" w:hanging="0"/>
              <w:jc w:val="both"/>
              <w:rPr/>
            </w:pPr>
            <w:r>
              <w:rPr/>
              <w:t>_________________________________</w:t>
            </w:r>
          </w:p>
          <w:p>
            <w:pPr>
              <w:pStyle w:val="ConsPlusNormal"/>
              <w:widowControl w:val="false"/>
              <w:tabs>
                <w:tab w:val="clear" w:pos="720"/>
              </w:tabs>
              <w:bidi w:val="0"/>
              <w:ind w:left="0" w:hanging="0"/>
              <w:jc w:val="both"/>
              <w:rPr/>
            </w:pPr>
            <w:r>
              <w:rPr/>
              <w:t>_________________________________</w:t>
            </w:r>
          </w:p>
          <w:p>
            <w:pPr>
              <w:pStyle w:val="ConsPlusNormal"/>
              <w:widowControl w:val="false"/>
              <w:tabs>
                <w:tab w:val="clear" w:pos="720"/>
              </w:tabs>
              <w:bidi w:val="0"/>
              <w:ind w:left="0" w:hanging="0"/>
              <w:jc w:val="center"/>
              <w:rPr/>
            </w:pPr>
            <w:r>
              <w:rPr/>
              <w:t>(Ф.И.О. заявителя; наименование организации, Ф.И.О., должность руководителя, ИНН)</w:t>
            </w:r>
          </w:p>
          <w:p>
            <w:pPr>
              <w:pStyle w:val="ConsPlusNormal"/>
              <w:widowControl w:val="false"/>
              <w:tabs>
                <w:tab w:val="clear" w:pos="720"/>
              </w:tabs>
              <w:bidi w:val="0"/>
              <w:ind w:left="0" w:hanging="0"/>
              <w:jc w:val="both"/>
              <w:rPr/>
            </w:pPr>
            <w:r>
              <w:rPr/>
              <w:t>Почтовый индекс, адрес: ___________</w:t>
            </w:r>
          </w:p>
          <w:p>
            <w:pPr>
              <w:pStyle w:val="ConsPlusNormal"/>
              <w:widowControl w:val="false"/>
              <w:tabs>
                <w:tab w:val="clear" w:pos="720"/>
              </w:tabs>
              <w:bidi w:val="0"/>
              <w:ind w:left="0" w:hanging="0"/>
              <w:jc w:val="both"/>
              <w:rPr/>
            </w:pPr>
            <w:r>
              <w:rPr/>
              <w:t>_________________________________</w:t>
            </w:r>
          </w:p>
          <w:p>
            <w:pPr>
              <w:pStyle w:val="ConsPlusNormal"/>
              <w:widowControl w:val="false"/>
              <w:tabs>
                <w:tab w:val="clear" w:pos="720"/>
              </w:tabs>
              <w:bidi w:val="0"/>
              <w:ind w:left="0" w:hanging="0"/>
              <w:jc w:val="both"/>
              <w:rPr/>
            </w:pPr>
            <w:r>
              <w:rPr/>
              <w:t>_________________________________</w:t>
            </w:r>
          </w:p>
          <w:p>
            <w:pPr>
              <w:pStyle w:val="ConsPlusNormal"/>
              <w:widowControl w:val="false"/>
              <w:tabs>
                <w:tab w:val="clear" w:pos="720"/>
              </w:tabs>
              <w:bidi w:val="0"/>
              <w:ind w:left="0" w:hanging="0"/>
              <w:jc w:val="both"/>
              <w:rPr/>
            </w:pPr>
            <w:r>
              <w:rPr/>
              <w:t>Телефон: ________________________</w:t>
            </w:r>
          </w:p>
        </w:tc>
      </w:tr>
      <w:tr>
        <w:trPr/>
        <w:tc>
          <w:tcPr>
            <w:tcW w:w="9070" w:type="dxa"/>
            <w:gridSpan w:val="2"/>
            <w:tcBorders/>
          </w:tcPr>
          <w:p>
            <w:pPr>
              <w:pStyle w:val="ConsPlusNormal"/>
              <w:widowControl w:val="false"/>
              <w:tabs>
                <w:tab w:val="clear" w:pos="720"/>
              </w:tabs>
              <w:bidi w:val="0"/>
              <w:ind w:left="0" w:hanging="0"/>
              <w:jc w:val="center"/>
              <w:rPr/>
            </w:pPr>
            <w:bookmarkStart w:id="18" w:name="Par501"/>
            <w:bookmarkEnd w:id="18"/>
            <w:r>
              <w:rPr/>
              <w:t>ЗАЯВЛЕНИЕ</w:t>
            </w:r>
          </w:p>
          <w:p>
            <w:pPr>
              <w:pStyle w:val="ConsPlusNormal"/>
              <w:widowControl w:val="false"/>
              <w:tabs>
                <w:tab w:val="clear" w:pos="720"/>
              </w:tabs>
              <w:bidi w:val="0"/>
              <w:ind w:left="0" w:hanging="0"/>
              <w:jc w:val="center"/>
              <w:rPr/>
            </w:pPr>
            <w:r>
              <w:rPr/>
              <w:t>о переводе жилого помещения в нежилое помещение или нежилого помещения в жилое помещение</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both"/>
              <w:rPr/>
            </w:pPr>
            <w:r>
              <w:rPr/>
              <w:t>Прошу разрешить перевод находящегося в собственности _______________________,</w:t>
            </w:r>
          </w:p>
          <w:p>
            <w:pPr>
              <w:pStyle w:val="ConsPlusNormal"/>
              <w:widowControl w:val="false"/>
              <w:tabs>
                <w:tab w:val="clear" w:pos="720"/>
              </w:tabs>
              <w:bidi w:val="0"/>
              <w:ind w:left="0" w:hanging="0"/>
              <w:jc w:val="center"/>
              <w:rPr/>
            </w:pPr>
            <w:r>
              <w:rPr/>
              <w:t>(жилое помещение, нежилое помещение - нужное указать)</w:t>
            </w:r>
          </w:p>
          <w:p>
            <w:pPr>
              <w:pStyle w:val="ConsPlusNormal"/>
              <w:widowControl w:val="false"/>
              <w:tabs>
                <w:tab w:val="clear" w:pos="720"/>
              </w:tabs>
              <w:bidi w:val="0"/>
              <w:ind w:left="0" w:hanging="0"/>
              <w:jc w:val="both"/>
              <w:rPr/>
            </w:pPr>
            <w:r>
              <w:rPr/>
              <w:t>расположенного по адресу: _________________________________________________</w:t>
            </w:r>
          </w:p>
          <w:p>
            <w:pPr>
              <w:pStyle w:val="ConsPlusNormal"/>
              <w:widowControl w:val="false"/>
              <w:tabs>
                <w:tab w:val="clear" w:pos="720"/>
              </w:tabs>
              <w:bidi w:val="0"/>
              <w:ind w:left="0" w:hanging="0"/>
              <w:jc w:val="center"/>
              <w:rPr/>
            </w:pPr>
            <w:r>
              <w:rPr/>
              <w:t>(поселение, населенный пункт, улица, дом, корпус, строение, подъезд, этаж, квартира (комната), номер помещения)</w:t>
            </w:r>
          </w:p>
          <w:p>
            <w:pPr>
              <w:pStyle w:val="ConsPlusNormal"/>
              <w:widowControl w:val="false"/>
              <w:tabs>
                <w:tab w:val="clear" w:pos="720"/>
              </w:tabs>
              <w:bidi w:val="0"/>
              <w:ind w:left="0" w:hanging="0"/>
              <w:jc w:val="both"/>
              <w:rPr/>
            </w:pPr>
            <w:r>
              <w:rPr/>
              <w:t>________________________________________________________________________,</w:t>
            </w:r>
          </w:p>
          <w:p>
            <w:pPr>
              <w:pStyle w:val="ConsPlusNormal"/>
              <w:widowControl w:val="false"/>
              <w:tabs>
                <w:tab w:val="clear" w:pos="720"/>
              </w:tabs>
              <w:bidi w:val="0"/>
              <w:ind w:left="0" w:hanging="0"/>
              <w:jc w:val="both"/>
              <w:rPr/>
            </w:pPr>
            <w:r>
              <w:rPr/>
              <w:t>кадастровый номер _______________________________________________________,</w:t>
            </w:r>
          </w:p>
          <w:p>
            <w:pPr>
              <w:pStyle w:val="ConsPlusNormal"/>
              <w:widowControl w:val="false"/>
              <w:tabs>
                <w:tab w:val="clear" w:pos="720"/>
              </w:tabs>
              <w:bidi w:val="0"/>
              <w:ind w:left="0" w:hanging="0"/>
              <w:jc w:val="both"/>
              <w:rPr/>
            </w:pPr>
            <w:r>
              <w:rPr/>
              <w:t>занимаемого на основании _________________________________________________,</w:t>
            </w:r>
          </w:p>
          <w:p>
            <w:pPr>
              <w:pStyle w:val="ConsPlusNormal"/>
              <w:widowControl w:val="false"/>
              <w:tabs>
                <w:tab w:val="clear" w:pos="720"/>
              </w:tabs>
              <w:bidi w:val="0"/>
              <w:ind w:left="0" w:hanging="0"/>
              <w:jc w:val="center"/>
              <w:rPr/>
            </w:pPr>
            <w:r>
              <w:rPr/>
              <w:t>(указываются вид и реквизиты правоустанавливающего документа на переводимое помещение)</w:t>
            </w:r>
          </w:p>
          <w:p>
            <w:pPr>
              <w:pStyle w:val="ConsPlusNormal"/>
              <w:widowControl w:val="false"/>
              <w:tabs>
                <w:tab w:val="clear" w:pos="720"/>
              </w:tabs>
              <w:bidi w:val="0"/>
              <w:ind w:left="0" w:hanging="0"/>
              <w:jc w:val="both"/>
              <w:rPr/>
            </w:pPr>
            <w:r>
              <w:rPr/>
              <w:t>для дальнейшего использования его в качестве ________________________________</w:t>
            </w:r>
          </w:p>
          <w:p>
            <w:pPr>
              <w:pStyle w:val="ConsPlusNormal"/>
              <w:widowControl w:val="false"/>
              <w:tabs>
                <w:tab w:val="clear" w:pos="720"/>
              </w:tabs>
              <w:bidi w:val="0"/>
              <w:ind w:left="0" w:hanging="0"/>
              <w:jc w:val="both"/>
              <w:rPr/>
            </w:pPr>
            <w:r>
              <w:rPr/>
              <w:t>_________________________________________________________________________</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7086"/>
        <w:gridCol w:w="1983"/>
      </w:tblGrid>
      <w:tr>
        <w:trPr/>
        <w:tc>
          <w:tcPr>
            <w:tcW w:w="70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Отметка выбора</w:t>
            </w:r>
          </w:p>
        </w:tc>
      </w:tr>
      <w:tr>
        <w:trPr/>
        <w:tc>
          <w:tcPr>
            <w:tcW w:w="70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жилое помещение в нежилое помещение</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708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нежилое помещение в жилое помещение</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3061"/>
        <w:gridCol w:w="2154"/>
        <w:gridCol w:w="3855"/>
      </w:tblGrid>
      <w:tr>
        <w:trPr/>
        <w:tc>
          <w:tcPr>
            <w:tcW w:w="9070" w:type="dxa"/>
            <w:gridSpan w:val="3"/>
            <w:tcBorders/>
          </w:tcPr>
          <w:p>
            <w:pPr>
              <w:pStyle w:val="ConsPlusNormal"/>
              <w:widowControl w:val="false"/>
              <w:tabs>
                <w:tab w:val="clear" w:pos="720"/>
              </w:tabs>
              <w:bidi w:val="0"/>
              <w:ind w:left="0" w:hanging="0"/>
              <w:jc w:val="both"/>
              <w:rPr/>
            </w:pPr>
            <w:r>
              <w:rPr/>
              <w:t>Приложения: _____________________________________________________________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_________________________________________________________________________</w:t>
            </w:r>
          </w:p>
          <w:p>
            <w:pPr>
              <w:pStyle w:val="ConsPlusNormal"/>
              <w:widowControl w:val="false"/>
              <w:tabs>
                <w:tab w:val="clear" w:pos="720"/>
              </w:tabs>
              <w:bidi w:val="0"/>
              <w:ind w:left="0" w:firstLine="283"/>
              <w:jc w:val="both"/>
              <w:rPr/>
            </w:pPr>
            <w:r>
              <w:rPr/>
              <w:t>О времени и месте выдачи результата предоставления муниципальной услуги проинформирован, о готовности результата прошу уведомить по телефону: __________________, способ получения ______________________________________ ________________________________________________________________________.</w:t>
            </w:r>
          </w:p>
          <w:p>
            <w:pPr>
              <w:pStyle w:val="ConsPlusNormal"/>
              <w:widowControl w:val="false"/>
              <w:tabs>
                <w:tab w:val="clear" w:pos="720"/>
              </w:tabs>
              <w:bidi w:val="0"/>
              <w:ind w:left="0" w:hanging="0"/>
              <w:jc w:val="center"/>
              <w:rPr/>
            </w:pPr>
            <w:r>
              <w:rPr/>
              <w:t>(почтовое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 - нужное указать)</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Собственник помещения: ________________________________________________</w:t>
            </w:r>
          </w:p>
        </w:tc>
      </w:tr>
      <w:tr>
        <w:trPr/>
        <w:tc>
          <w:tcPr>
            <w:tcW w:w="3061" w:type="dxa"/>
            <w:tcBorders/>
          </w:tcPr>
          <w:p>
            <w:pPr>
              <w:pStyle w:val="ConsPlusNormal"/>
              <w:widowControl w:val="false"/>
              <w:tabs>
                <w:tab w:val="clear" w:pos="720"/>
              </w:tabs>
              <w:bidi w:val="0"/>
              <w:ind w:left="0" w:hanging="0"/>
              <w:jc w:val="left"/>
              <w:rPr/>
            </w:pPr>
            <w:r>
              <w:rPr/>
              <w:t>"___" ___________ 20___ г.</w:t>
            </w:r>
          </w:p>
          <w:p>
            <w:pPr>
              <w:pStyle w:val="ConsPlusNormal"/>
              <w:widowControl w:val="false"/>
              <w:tabs>
                <w:tab w:val="clear" w:pos="720"/>
              </w:tabs>
              <w:bidi w:val="0"/>
              <w:ind w:left="0" w:hanging="0"/>
              <w:jc w:val="center"/>
              <w:rPr/>
            </w:pPr>
            <w:r>
              <w:rPr/>
              <w:t>(дата)</w:t>
            </w:r>
          </w:p>
        </w:tc>
        <w:tc>
          <w:tcPr>
            <w:tcW w:w="2154" w:type="dxa"/>
            <w:tcBorders/>
          </w:tcPr>
          <w:p>
            <w:pPr>
              <w:pStyle w:val="ConsPlusNormal"/>
              <w:widowControl w:val="false"/>
              <w:tabs>
                <w:tab w:val="clear" w:pos="720"/>
              </w:tabs>
              <w:bidi w:val="0"/>
              <w:ind w:left="0" w:hanging="0"/>
              <w:jc w:val="left"/>
              <w:rPr/>
            </w:pPr>
            <w:r>
              <w:rPr/>
            </w:r>
          </w:p>
        </w:tc>
        <w:tc>
          <w:tcPr>
            <w:tcW w:w="3855" w:type="dxa"/>
            <w:tcBorders/>
          </w:tcPr>
          <w:p>
            <w:pPr>
              <w:pStyle w:val="ConsPlusNormal"/>
              <w:widowControl w:val="false"/>
              <w:tabs>
                <w:tab w:val="clear" w:pos="720"/>
              </w:tabs>
              <w:bidi w:val="0"/>
              <w:ind w:left="0" w:hanging="0"/>
              <w:jc w:val="center"/>
              <w:rPr/>
            </w:pPr>
            <w:r>
              <w:rPr/>
              <w:t>_____________________________</w:t>
            </w:r>
          </w:p>
          <w:p>
            <w:pPr>
              <w:pStyle w:val="ConsPlusNormal"/>
              <w:widowControl w:val="false"/>
              <w:tabs>
                <w:tab w:val="clear" w:pos="720"/>
              </w:tabs>
              <w:bidi w:val="0"/>
              <w:ind w:left="0" w:hanging="0"/>
              <w:jc w:val="center"/>
              <w:rPr/>
            </w:pPr>
            <w:r>
              <w:rPr/>
              <w:t>(подпись)</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2</w:t>
      </w:r>
    </w:p>
    <w:p>
      <w:pPr>
        <w:pStyle w:val="ConsPlusNormal"/>
        <w:bidi w:val="0"/>
        <w:ind w:left="0" w:hanging="0"/>
        <w:jc w:val="right"/>
        <w:rPr/>
      </w:pPr>
      <w:r>
        <w:rPr/>
        <w:t>к Административному регламенту</w:t>
      </w:r>
    </w:p>
    <w:p>
      <w:pPr>
        <w:pStyle w:val="ConsPlusNormal"/>
        <w:bidi w:val="0"/>
        <w:ind w:left="0" w:hanging="0"/>
        <w:jc w:val="both"/>
        <w:rPr/>
      </w:pPr>
      <w:r>
        <w:rPr/>
      </w:r>
    </w:p>
    <w:tbl>
      <w:tblPr>
        <w:tblW w:w="9069" w:type="dxa"/>
        <w:jc w:val="left"/>
        <w:tblInd w:w="62" w:type="dxa"/>
        <w:tblLayout w:type="fixed"/>
        <w:tblCellMar>
          <w:top w:w="102" w:type="dxa"/>
          <w:left w:w="62" w:type="dxa"/>
          <w:bottom w:w="102" w:type="dxa"/>
          <w:right w:w="62" w:type="dxa"/>
        </w:tblCellMar>
      </w:tblPr>
      <w:tblGrid>
        <w:gridCol w:w="1870"/>
        <w:gridCol w:w="2267"/>
        <w:gridCol w:w="509"/>
        <w:gridCol w:w="4422"/>
      </w:tblGrid>
      <w:tr>
        <w:trPr/>
        <w:tc>
          <w:tcPr>
            <w:tcW w:w="4137" w:type="dxa"/>
            <w:gridSpan w:val="2"/>
            <w:tcBorders/>
          </w:tcPr>
          <w:p>
            <w:pPr>
              <w:pStyle w:val="ConsPlusNormal"/>
              <w:widowControl w:val="false"/>
              <w:tabs>
                <w:tab w:val="clear" w:pos="720"/>
              </w:tabs>
              <w:bidi w:val="0"/>
              <w:ind w:left="0" w:hanging="0"/>
              <w:jc w:val="center"/>
              <w:rPr/>
            </w:pPr>
            <w:r>
              <w:rPr/>
              <w:t>Муниципальное образование</w:t>
            </w:r>
          </w:p>
          <w:p>
            <w:pPr>
              <w:pStyle w:val="ConsPlusNormal"/>
              <w:widowControl w:val="false"/>
              <w:tabs>
                <w:tab w:val="clear" w:pos="720"/>
              </w:tabs>
              <w:bidi w:val="0"/>
              <w:ind w:left="0" w:hanging="0"/>
              <w:jc w:val="center"/>
              <w:rPr/>
            </w:pPr>
            <w:r>
              <w:rPr/>
              <w:t>Юрьянский муниципальный район</w:t>
            </w:r>
          </w:p>
          <w:p>
            <w:pPr>
              <w:pStyle w:val="ConsPlusNormal"/>
              <w:widowControl w:val="false"/>
              <w:tabs>
                <w:tab w:val="clear" w:pos="720"/>
              </w:tabs>
              <w:bidi w:val="0"/>
              <w:ind w:left="0" w:hanging="0"/>
              <w:jc w:val="center"/>
              <w:rPr/>
            </w:pPr>
            <w:r>
              <w:rPr/>
              <w:t>Кировской области</w:t>
            </w:r>
          </w:p>
          <w:p>
            <w:pPr>
              <w:pStyle w:val="ConsPlusNormal"/>
              <w:widowControl w:val="false"/>
              <w:tabs>
                <w:tab w:val="clear" w:pos="720"/>
              </w:tabs>
              <w:bidi w:val="0"/>
              <w:ind w:left="0" w:hanging="0"/>
              <w:jc w:val="center"/>
              <w:rPr/>
            </w:pPr>
            <w:r>
              <w:rPr/>
              <w:t>АДМИНИСТРАЦИЯ</w:t>
            </w:r>
          </w:p>
          <w:p>
            <w:pPr>
              <w:pStyle w:val="ConsPlusNormal"/>
              <w:widowControl w:val="false"/>
              <w:tabs>
                <w:tab w:val="clear" w:pos="720"/>
              </w:tabs>
              <w:bidi w:val="0"/>
              <w:ind w:left="0" w:hanging="0"/>
              <w:jc w:val="center"/>
              <w:rPr/>
            </w:pPr>
            <w:r>
              <w:rPr/>
              <w:t>ЮРЬЯНСКОГО РАЙОНА</w:t>
            </w:r>
          </w:p>
          <w:p>
            <w:pPr>
              <w:pStyle w:val="ConsPlusNormal"/>
              <w:widowControl w:val="false"/>
              <w:tabs>
                <w:tab w:val="clear" w:pos="720"/>
              </w:tabs>
              <w:bidi w:val="0"/>
              <w:ind w:left="0" w:hanging="0"/>
              <w:jc w:val="center"/>
              <w:rPr/>
            </w:pPr>
            <w:r>
              <w:rPr/>
              <w:t>ул. Ленина, д. 46, пгт Юрья,</w:t>
            </w:r>
          </w:p>
          <w:p>
            <w:pPr>
              <w:pStyle w:val="ConsPlusNormal"/>
              <w:widowControl w:val="false"/>
              <w:tabs>
                <w:tab w:val="clear" w:pos="720"/>
              </w:tabs>
              <w:bidi w:val="0"/>
              <w:ind w:left="0" w:hanging="0"/>
              <w:jc w:val="center"/>
              <w:rPr/>
            </w:pPr>
            <w:r>
              <w:rPr/>
              <w:t>Кировская область, 613600</w:t>
            </w:r>
          </w:p>
          <w:p>
            <w:pPr>
              <w:pStyle w:val="ConsPlusNormal"/>
              <w:widowControl w:val="false"/>
              <w:tabs>
                <w:tab w:val="clear" w:pos="720"/>
              </w:tabs>
              <w:bidi w:val="0"/>
              <w:ind w:left="0" w:hanging="0"/>
              <w:jc w:val="center"/>
              <w:rPr/>
            </w:pPr>
            <w:r>
              <w:rPr/>
              <w:t>Телефон/факс: 8 (83366) 2-12-51</w:t>
            </w:r>
          </w:p>
          <w:p>
            <w:pPr>
              <w:pStyle w:val="ConsPlusNormal"/>
              <w:widowControl w:val="false"/>
              <w:tabs>
                <w:tab w:val="clear" w:pos="720"/>
              </w:tabs>
              <w:bidi w:val="0"/>
              <w:ind w:left="0" w:hanging="0"/>
              <w:jc w:val="center"/>
              <w:rPr/>
            </w:pPr>
            <w:r>
              <w:rPr/>
              <w:t>Официальный сайт: http://юрья.рф</w:t>
            </w:r>
          </w:p>
          <w:p>
            <w:pPr>
              <w:pStyle w:val="ConsPlusNormal"/>
              <w:widowControl w:val="false"/>
              <w:tabs>
                <w:tab w:val="clear" w:pos="720"/>
              </w:tabs>
              <w:bidi w:val="0"/>
              <w:ind w:left="0" w:hanging="0"/>
              <w:jc w:val="center"/>
              <w:rPr/>
            </w:pPr>
            <w:r>
              <w:rPr/>
              <w:t>E-mail: admjurja@kirovreg.ru</w:t>
            </w:r>
          </w:p>
        </w:tc>
        <w:tc>
          <w:tcPr>
            <w:tcW w:w="509" w:type="dxa"/>
            <w:vMerge w:val="restart"/>
            <w:tcBorders/>
          </w:tcPr>
          <w:p>
            <w:pPr>
              <w:pStyle w:val="ConsPlusNormal"/>
              <w:widowControl w:val="false"/>
              <w:tabs>
                <w:tab w:val="clear" w:pos="720"/>
              </w:tabs>
              <w:bidi w:val="0"/>
              <w:ind w:left="0" w:hanging="0"/>
              <w:jc w:val="left"/>
              <w:rPr/>
            </w:pPr>
            <w:r>
              <w:rPr/>
            </w:r>
          </w:p>
        </w:tc>
        <w:tc>
          <w:tcPr>
            <w:tcW w:w="4422" w:type="dxa"/>
            <w:vMerge w:val="restart"/>
            <w:tcBorders/>
          </w:tcPr>
          <w:p>
            <w:pPr>
              <w:pStyle w:val="ConsPlusNormal"/>
              <w:widowControl w:val="false"/>
              <w:tabs>
                <w:tab w:val="clear" w:pos="720"/>
              </w:tabs>
              <w:bidi w:val="0"/>
              <w:ind w:left="0" w:hanging="0"/>
              <w:jc w:val="center"/>
              <w:rPr/>
            </w:pPr>
            <w:r>
              <w:rPr/>
              <w:t>_________________________________</w:t>
            </w:r>
          </w:p>
          <w:p>
            <w:pPr>
              <w:pStyle w:val="ConsPlusNormal"/>
              <w:widowControl w:val="false"/>
              <w:tabs>
                <w:tab w:val="clear" w:pos="720"/>
              </w:tabs>
              <w:bidi w:val="0"/>
              <w:ind w:left="0" w:hanging="0"/>
              <w:jc w:val="center"/>
              <w:rPr/>
            </w:pPr>
            <w:r>
              <w:rPr/>
              <w:t>(Ф.И.О. заявителя)</w:t>
            </w:r>
          </w:p>
          <w:p>
            <w:pPr>
              <w:pStyle w:val="ConsPlusNormal"/>
              <w:widowControl w:val="false"/>
              <w:tabs>
                <w:tab w:val="clear" w:pos="720"/>
              </w:tabs>
              <w:bidi w:val="0"/>
              <w:ind w:left="0" w:hanging="0"/>
              <w:jc w:val="center"/>
              <w:rPr/>
            </w:pPr>
            <w:r>
              <w:rPr/>
              <w:t>_________________________________</w:t>
            </w:r>
          </w:p>
          <w:p>
            <w:pPr>
              <w:pStyle w:val="ConsPlusNormal"/>
              <w:widowControl w:val="false"/>
              <w:tabs>
                <w:tab w:val="clear" w:pos="720"/>
              </w:tabs>
              <w:bidi w:val="0"/>
              <w:ind w:left="0" w:hanging="0"/>
              <w:jc w:val="center"/>
              <w:rPr/>
            </w:pPr>
            <w:r>
              <w:rPr/>
              <w:t>(адрес заявителя)</w:t>
            </w:r>
          </w:p>
        </w:tc>
      </w:tr>
      <w:tr>
        <w:trPr/>
        <w:tc>
          <w:tcPr>
            <w:tcW w:w="1870" w:type="dxa"/>
            <w:tcBorders/>
          </w:tcPr>
          <w:p>
            <w:pPr>
              <w:pStyle w:val="ConsPlusNormal"/>
              <w:widowControl w:val="false"/>
              <w:tabs>
                <w:tab w:val="clear" w:pos="720"/>
              </w:tabs>
              <w:bidi w:val="0"/>
              <w:ind w:left="0" w:hanging="0"/>
              <w:jc w:val="left"/>
              <w:rPr/>
            </w:pPr>
            <w:r>
              <w:rPr/>
              <w:t>______________</w:t>
            </w:r>
          </w:p>
        </w:tc>
        <w:tc>
          <w:tcPr>
            <w:tcW w:w="2267" w:type="dxa"/>
            <w:tcBorders/>
          </w:tcPr>
          <w:p>
            <w:pPr>
              <w:pStyle w:val="ConsPlusNormal"/>
              <w:widowControl w:val="false"/>
              <w:tabs>
                <w:tab w:val="clear" w:pos="720"/>
              </w:tabs>
              <w:bidi w:val="0"/>
              <w:ind w:left="0" w:hanging="0"/>
              <w:jc w:val="left"/>
              <w:rPr/>
            </w:pPr>
            <w:r>
              <w:rPr/>
              <w:t>N _______________</w:t>
            </w:r>
          </w:p>
        </w:tc>
        <w:tc>
          <w:tcPr>
            <w:tcW w:w="509" w:type="dxa"/>
            <w:vMerge w:val="continue"/>
            <w:tcBorders/>
          </w:tcPr>
          <w:p>
            <w:pPr>
              <w:pStyle w:val="ConsPlusNormal"/>
              <w:widowControl w:val="false"/>
              <w:tabs>
                <w:tab w:val="clear" w:pos="720"/>
              </w:tabs>
              <w:bidi w:val="0"/>
              <w:ind w:left="0" w:hanging="0"/>
              <w:jc w:val="left"/>
              <w:rPr/>
            </w:pPr>
            <w:r>
              <w:rPr/>
            </w:r>
          </w:p>
        </w:tc>
        <w:tc>
          <w:tcPr>
            <w:tcW w:w="4422" w:type="dxa"/>
            <w:vMerge w:val="continue"/>
            <w:tcBorders/>
          </w:tcPr>
          <w:p>
            <w:pPr>
              <w:pStyle w:val="ConsPlusNormal"/>
              <w:widowControl w:val="false"/>
              <w:tabs>
                <w:tab w:val="clear" w:pos="720"/>
              </w:tabs>
              <w:bidi w:val="0"/>
              <w:ind w:left="0" w:hanging="0"/>
              <w:jc w:val="left"/>
              <w:rPr/>
            </w:pPr>
            <w:r>
              <w:rPr/>
            </w:r>
          </w:p>
        </w:tc>
      </w:tr>
      <w:tr>
        <w:trPr/>
        <w:tc>
          <w:tcPr>
            <w:tcW w:w="4137" w:type="dxa"/>
            <w:gridSpan w:val="2"/>
            <w:tcBorders/>
          </w:tcPr>
          <w:p>
            <w:pPr>
              <w:pStyle w:val="ConsPlusNormal"/>
              <w:widowControl w:val="false"/>
              <w:tabs>
                <w:tab w:val="clear" w:pos="720"/>
              </w:tabs>
              <w:bidi w:val="0"/>
              <w:ind w:left="0" w:hanging="0"/>
              <w:jc w:val="left"/>
              <w:rPr/>
            </w:pPr>
            <w:r>
              <w:rPr/>
              <w:t>На N ___________________________</w:t>
            </w:r>
          </w:p>
        </w:tc>
        <w:tc>
          <w:tcPr>
            <w:tcW w:w="509" w:type="dxa"/>
            <w:vMerge w:val="continue"/>
            <w:tcBorders/>
          </w:tcPr>
          <w:p>
            <w:pPr>
              <w:pStyle w:val="ConsPlusNormal"/>
              <w:widowControl w:val="false"/>
              <w:tabs>
                <w:tab w:val="clear" w:pos="720"/>
              </w:tabs>
              <w:bidi w:val="0"/>
              <w:ind w:left="0" w:hanging="0"/>
              <w:jc w:val="left"/>
              <w:rPr/>
            </w:pPr>
            <w:r>
              <w:rPr/>
            </w:r>
          </w:p>
        </w:tc>
        <w:tc>
          <w:tcPr>
            <w:tcW w:w="4422" w:type="dxa"/>
            <w:vMerge w:val="continue"/>
            <w:tcBorders/>
          </w:tcPr>
          <w:p>
            <w:pPr>
              <w:pStyle w:val="ConsPlusNormal"/>
              <w:widowControl w:val="false"/>
              <w:tabs>
                <w:tab w:val="clear" w:pos="720"/>
              </w:tabs>
              <w:bidi w:val="0"/>
              <w:ind w:left="0" w:hanging="0"/>
              <w:jc w:val="left"/>
              <w:rPr/>
            </w:pPr>
            <w:r>
              <w:rPr/>
            </w:r>
          </w:p>
        </w:tc>
      </w:tr>
      <w:tr>
        <w:trPr/>
        <w:tc>
          <w:tcPr>
            <w:tcW w:w="9068" w:type="dxa"/>
            <w:gridSpan w:val="4"/>
            <w:tcBorders/>
          </w:tcPr>
          <w:p>
            <w:pPr>
              <w:pStyle w:val="ConsPlusNormal"/>
              <w:widowControl w:val="false"/>
              <w:tabs>
                <w:tab w:val="clear" w:pos="720"/>
              </w:tabs>
              <w:bidi w:val="0"/>
              <w:ind w:left="0" w:hanging="0"/>
              <w:jc w:val="center"/>
              <w:rPr/>
            </w:pPr>
            <w:bookmarkStart w:id="19" w:name="Par559"/>
            <w:bookmarkEnd w:id="19"/>
            <w:r>
              <w:rPr/>
              <w:t>Уведомление о приеме документов</w:t>
            </w:r>
          </w:p>
          <w:p>
            <w:pPr>
              <w:pStyle w:val="ConsPlusNormal"/>
              <w:widowControl w:val="false"/>
              <w:tabs>
                <w:tab w:val="clear" w:pos="720"/>
              </w:tabs>
              <w:bidi w:val="0"/>
              <w:ind w:left="0" w:hanging="0"/>
              <w:jc w:val="center"/>
              <w:rPr/>
            </w:pPr>
            <w:r>
              <w:rPr/>
              <w:t>для предоставления муниципальной услуги</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Настоящим уведомляем о том, что для получения муниципальной услуги "Согласование переустройства и (или) перепланировки помещения в многоквартирном доме в границах муниципального образования" от Вас приняты следующие документы:</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509"/>
        <w:gridCol w:w="1757"/>
        <w:gridCol w:w="2892"/>
        <w:gridCol w:w="2438"/>
        <w:gridCol w:w="1474"/>
      </w:tblGrid>
      <w:tr>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N п/п</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Наименование документа</w:t>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Вид документа (оригинал, нотариальная копия, ксерокопия)</w:t>
            </w:r>
          </w:p>
        </w:tc>
        <w:tc>
          <w:tcPr>
            <w:tcW w:w="243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Реквизиты документа (дата выдачи, номер, кем выдан, иное)</w:t>
            </w:r>
          </w:p>
        </w:tc>
        <w:tc>
          <w:tcPr>
            <w:tcW w:w="147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bidi w:val="0"/>
              <w:ind w:left="0" w:hanging="0"/>
              <w:jc w:val="center"/>
              <w:rPr/>
            </w:pPr>
            <w:r>
              <w:rPr/>
              <w:t>Количество листов</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2266"/>
        <w:gridCol w:w="2154"/>
        <w:gridCol w:w="397"/>
        <w:gridCol w:w="1927"/>
        <w:gridCol w:w="396"/>
        <w:gridCol w:w="1530"/>
        <w:gridCol w:w="399"/>
      </w:tblGrid>
      <w:tr>
        <w:trPr/>
        <w:tc>
          <w:tcPr>
            <w:tcW w:w="9069" w:type="dxa"/>
            <w:gridSpan w:val="7"/>
            <w:tcBorders/>
          </w:tcPr>
          <w:p>
            <w:pPr>
              <w:pStyle w:val="ConsPlusNormal"/>
              <w:widowControl w:val="false"/>
              <w:tabs>
                <w:tab w:val="clear" w:pos="720"/>
              </w:tabs>
              <w:bidi w:val="0"/>
              <w:ind w:left="0" w:hanging="0"/>
              <w:jc w:val="both"/>
              <w:rPr/>
            </w:pPr>
            <w:r>
              <w:rPr/>
              <w:t>Всего принято ____________ документов на ____________ листах.</w:t>
            </w:r>
          </w:p>
        </w:tc>
      </w:tr>
      <w:tr>
        <w:trPr/>
        <w:tc>
          <w:tcPr>
            <w:tcW w:w="2266" w:type="dxa"/>
            <w:tcBorders/>
          </w:tcPr>
          <w:p>
            <w:pPr>
              <w:pStyle w:val="ConsPlusNormal"/>
              <w:widowControl w:val="false"/>
              <w:tabs>
                <w:tab w:val="clear" w:pos="720"/>
              </w:tabs>
              <w:bidi w:val="0"/>
              <w:ind w:left="0" w:hanging="0"/>
              <w:jc w:val="left"/>
              <w:rPr/>
            </w:pPr>
            <w:r>
              <w:rPr/>
              <w:t>Документы передал:</w:t>
            </w:r>
          </w:p>
        </w:tc>
        <w:tc>
          <w:tcPr>
            <w:tcW w:w="2154" w:type="dxa"/>
            <w:tcBorders>
              <w:bottom w:val="single" w:sz="4" w:space="0" w:color="000000"/>
            </w:tcBorders>
          </w:tcPr>
          <w:p>
            <w:pPr>
              <w:pStyle w:val="ConsPlusNormal"/>
              <w:widowControl w:val="false"/>
              <w:tabs>
                <w:tab w:val="clear" w:pos="720"/>
              </w:tabs>
              <w:bidi w:val="0"/>
              <w:ind w:left="0" w:hanging="0"/>
              <w:jc w:val="left"/>
              <w:rPr/>
            </w:pPr>
            <w:r>
              <w:rPr/>
            </w:r>
          </w:p>
        </w:tc>
        <w:tc>
          <w:tcPr>
            <w:tcW w:w="397" w:type="dxa"/>
            <w:tcBorders/>
          </w:tcPr>
          <w:p>
            <w:pPr>
              <w:pStyle w:val="ConsPlusNormal"/>
              <w:widowControl w:val="false"/>
              <w:tabs>
                <w:tab w:val="clear" w:pos="720"/>
              </w:tabs>
              <w:bidi w:val="0"/>
              <w:ind w:left="0" w:hanging="0"/>
              <w:jc w:val="left"/>
              <w:rPr/>
            </w:pPr>
            <w:r>
              <w:rPr/>
            </w:r>
          </w:p>
        </w:tc>
        <w:tc>
          <w:tcPr>
            <w:tcW w:w="1927" w:type="dxa"/>
            <w:tcBorders>
              <w:bottom w:val="single" w:sz="4" w:space="0" w:color="000000"/>
            </w:tcBorders>
          </w:tcPr>
          <w:p>
            <w:pPr>
              <w:pStyle w:val="ConsPlusNormal"/>
              <w:widowControl w:val="false"/>
              <w:tabs>
                <w:tab w:val="clear" w:pos="720"/>
              </w:tabs>
              <w:bidi w:val="0"/>
              <w:ind w:left="0" w:hanging="0"/>
              <w:jc w:val="left"/>
              <w:rPr/>
            </w:pPr>
            <w:r>
              <w:rPr/>
            </w:r>
          </w:p>
        </w:tc>
        <w:tc>
          <w:tcPr>
            <w:tcW w:w="396" w:type="dxa"/>
            <w:tcBorders/>
          </w:tcPr>
          <w:p>
            <w:pPr>
              <w:pStyle w:val="ConsPlusNormal"/>
              <w:widowControl w:val="false"/>
              <w:tabs>
                <w:tab w:val="clear" w:pos="720"/>
              </w:tabs>
              <w:bidi w:val="0"/>
              <w:ind w:left="0" w:hanging="0"/>
              <w:jc w:val="left"/>
              <w:rPr/>
            </w:pPr>
            <w:r>
              <w:rPr/>
            </w:r>
          </w:p>
        </w:tc>
        <w:tc>
          <w:tcPr>
            <w:tcW w:w="1530" w:type="dxa"/>
            <w:tcBorders>
              <w:bottom w:val="single" w:sz="4" w:space="0" w:color="000000"/>
            </w:tcBorders>
          </w:tcPr>
          <w:p>
            <w:pPr>
              <w:pStyle w:val="ConsPlusNormal"/>
              <w:widowControl w:val="false"/>
              <w:tabs>
                <w:tab w:val="clear" w:pos="720"/>
              </w:tabs>
              <w:bidi w:val="0"/>
              <w:ind w:left="0" w:hanging="0"/>
              <w:jc w:val="left"/>
              <w:rPr/>
            </w:pPr>
            <w:r>
              <w:rPr/>
            </w:r>
          </w:p>
        </w:tc>
        <w:tc>
          <w:tcPr>
            <w:tcW w:w="399" w:type="dxa"/>
            <w:tcBorders/>
          </w:tcPr>
          <w:p>
            <w:pPr>
              <w:pStyle w:val="ConsPlusNormal"/>
              <w:widowControl w:val="false"/>
              <w:tabs>
                <w:tab w:val="clear" w:pos="720"/>
              </w:tabs>
              <w:bidi w:val="0"/>
              <w:ind w:left="0" w:hanging="0"/>
              <w:jc w:val="left"/>
              <w:rPr/>
            </w:pPr>
            <w:r>
              <w:rPr/>
              <w:t>г.</w:t>
            </w:r>
          </w:p>
        </w:tc>
      </w:tr>
      <w:tr>
        <w:trPr/>
        <w:tc>
          <w:tcPr>
            <w:tcW w:w="2266" w:type="dxa"/>
            <w:tcBorders/>
          </w:tcPr>
          <w:p>
            <w:pPr>
              <w:pStyle w:val="ConsPlusNormal"/>
              <w:widowControl w:val="false"/>
              <w:tabs>
                <w:tab w:val="clear" w:pos="720"/>
              </w:tabs>
              <w:bidi w:val="0"/>
              <w:ind w:left="0" w:hanging="0"/>
              <w:jc w:val="left"/>
              <w:rPr/>
            </w:pPr>
            <w:r>
              <w:rPr/>
            </w:r>
          </w:p>
        </w:tc>
        <w:tc>
          <w:tcPr>
            <w:tcW w:w="2154" w:type="dxa"/>
            <w:tcBorders>
              <w:top w:val="single" w:sz="4" w:space="0" w:color="000000"/>
            </w:tcBorders>
          </w:tcPr>
          <w:p>
            <w:pPr>
              <w:pStyle w:val="ConsPlusNormal"/>
              <w:widowControl w:val="false"/>
              <w:tabs>
                <w:tab w:val="clear" w:pos="720"/>
              </w:tabs>
              <w:bidi w:val="0"/>
              <w:ind w:left="0" w:hanging="0"/>
              <w:jc w:val="center"/>
              <w:rPr/>
            </w:pPr>
            <w:r>
              <w:rPr/>
              <w:t>(Ф.И.О.)</w:t>
            </w:r>
          </w:p>
        </w:tc>
        <w:tc>
          <w:tcPr>
            <w:tcW w:w="397" w:type="dxa"/>
            <w:tcBorders/>
          </w:tcPr>
          <w:p>
            <w:pPr>
              <w:pStyle w:val="ConsPlusNormal"/>
              <w:widowControl w:val="false"/>
              <w:tabs>
                <w:tab w:val="clear" w:pos="720"/>
              </w:tabs>
              <w:bidi w:val="0"/>
              <w:ind w:left="0" w:hanging="0"/>
              <w:jc w:val="left"/>
              <w:rPr/>
            </w:pPr>
            <w:r>
              <w:rPr/>
            </w:r>
          </w:p>
        </w:tc>
        <w:tc>
          <w:tcPr>
            <w:tcW w:w="1927" w:type="dxa"/>
            <w:tcBorders>
              <w:top w:val="single" w:sz="4" w:space="0" w:color="000000"/>
            </w:tcBorders>
          </w:tcPr>
          <w:p>
            <w:pPr>
              <w:pStyle w:val="ConsPlusNormal"/>
              <w:widowControl w:val="false"/>
              <w:tabs>
                <w:tab w:val="clear" w:pos="720"/>
              </w:tabs>
              <w:bidi w:val="0"/>
              <w:ind w:left="0" w:hanging="0"/>
              <w:jc w:val="center"/>
              <w:rPr/>
            </w:pPr>
            <w:r>
              <w:rPr/>
              <w:t>(подпись)</w:t>
            </w:r>
          </w:p>
        </w:tc>
        <w:tc>
          <w:tcPr>
            <w:tcW w:w="396" w:type="dxa"/>
            <w:tcBorders/>
          </w:tcPr>
          <w:p>
            <w:pPr>
              <w:pStyle w:val="ConsPlusNormal"/>
              <w:widowControl w:val="false"/>
              <w:tabs>
                <w:tab w:val="clear" w:pos="720"/>
              </w:tabs>
              <w:bidi w:val="0"/>
              <w:ind w:left="0" w:hanging="0"/>
              <w:jc w:val="left"/>
              <w:rPr/>
            </w:pPr>
            <w:r>
              <w:rPr/>
            </w:r>
          </w:p>
        </w:tc>
        <w:tc>
          <w:tcPr>
            <w:tcW w:w="1530" w:type="dxa"/>
            <w:tcBorders>
              <w:top w:val="single" w:sz="4" w:space="0" w:color="000000"/>
            </w:tcBorders>
          </w:tcPr>
          <w:p>
            <w:pPr>
              <w:pStyle w:val="ConsPlusNormal"/>
              <w:widowControl w:val="false"/>
              <w:tabs>
                <w:tab w:val="clear" w:pos="720"/>
              </w:tabs>
              <w:bidi w:val="0"/>
              <w:ind w:left="0" w:hanging="0"/>
              <w:jc w:val="center"/>
              <w:rPr/>
            </w:pPr>
            <w:r>
              <w:rPr/>
              <w:t>(дата)</w:t>
            </w:r>
          </w:p>
        </w:tc>
        <w:tc>
          <w:tcPr>
            <w:tcW w:w="399" w:type="dxa"/>
            <w:tcBorders/>
          </w:tcPr>
          <w:p>
            <w:pPr>
              <w:pStyle w:val="ConsPlusNormal"/>
              <w:widowControl w:val="false"/>
              <w:tabs>
                <w:tab w:val="clear" w:pos="720"/>
              </w:tabs>
              <w:bidi w:val="0"/>
              <w:ind w:left="0" w:hanging="0"/>
              <w:jc w:val="left"/>
              <w:rPr/>
            </w:pPr>
            <w:r>
              <w:rPr/>
            </w:r>
          </w:p>
        </w:tc>
      </w:tr>
      <w:tr>
        <w:trPr/>
        <w:tc>
          <w:tcPr>
            <w:tcW w:w="2266" w:type="dxa"/>
            <w:tcBorders/>
          </w:tcPr>
          <w:p>
            <w:pPr>
              <w:pStyle w:val="ConsPlusNormal"/>
              <w:widowControl w:val="false"/>
              <w:tabs>
                <w:tab w:val="clear" w:pos="720"/>
              </w:tabs>
              <w:bidi w:val="0"/>
              <w:ind w:left="0" w:hanging="0"/>
              <w:jc w:val="left"/>
              <w:rPr/>
            </w:pPr>
            <w:r>
              <w:rPr/>
              <w:t>Документы принял:</w:t>
            </w:r>
          </w:p>
        </w:tc>
        <w:tc>
          <w:tcPr>
            <w:tcW w:w="2154" w:type="dxa"/>
            <w:tcBorders>
              <w:bottom w:val="single" w:sz="4" w:space="0" w:color="000000"/>
            </w:tcBorders>
          </w:tcPr>
          <w:p>
            <w:pPr>
              <w:pStyle w:val="ConsPlusNormal"/>
              <w:widowControl w:val="false"/>
              <w:tabs>
                <w:tab w:val="clear" w:pos="720"/>
              </w:tabs>
              <w:bidi w:val="0"/>
              <w:ind w:left="0" w:hanging="0"/>
              <w:jc w:val="left"/>
              <w:rPr/>
            </w:pPr>
            <w:r>
              <w:rPr/>
            </w:r>
          </w:p>
        </w:tc>
        <w:tc>
          <w:tcPr>
            <w:tcW w:w="397" w:type="dxa"/>
            <w:tcBorders/>
          </w:tcPr>
          <w:p>
            <w:pPr>
              <w:pStyle w:val="ConsPlusNormal"/>
              <w:widowControl w:val="false"/>
              <w:tabs>
                <w:tab w:val="clear" w:pos="720"/>
              </w:tabs>
              <w:bidi w:val="0"/>
              <w:ind w:left="0" w:hanging="0"/>
              <w:jc w:val="left"/>
              <w:rPr/>
            </w:pPr>
            <w:r>
              <w:rPr/>
            </w:r>
          </w:p>
        </w:tc>
        <w:tc>
          <w:tcPr>
            <w:tcW w:w="1927" w:type="dxa"/>
            <w:tcBorders>
              <w:bottom w:val="single" w:sz="4" w:space="0" w:color="000000"/>
            </w:tcBorders>
          </w:tcPr>
          <w:p>
            <w:pPr>
              <w:pStyle w:val="ConsPlusNormal"/>
              <w:widowControl w:val="false"/>
              <w:tabs>
                <w:tab w:val="clear" w:pos="720"/>
              </w:tabs>
              <w:bidi w:val="0"/>
              <w:ind w:left="0" w:hanging="0"/>
              <w:jc w:val="left"/>
              <w:rPr/>
            </w:pPr>
            <w:r>
              <w:rPr/>
            </w:r>
          </w:p>
        </w:tc>
        <w:tc>
          <w:tcPr>
            <w:tcW w:w="396" w:type="dxa"/>
            <w:tcBorders/>
          </w:tcPr>
          <w:p>
            <w:pPr>
              <w:pStyle w:val="ConsPlusNormal"/>
              <w:widowControl w:val="false"/>
              <w:tabs>
                <w:tab w:val="clear" w:pos="720"/>
              </w:tabs>
              <w:bidi w:val="0"/>
              <w:ind w:left="0" w:hanging="0"/>
              <w:jc w:val="left"/>
              <w:rPr/>
            </w:pPr>
            <w:r>
              <w:rPr/>
            </w:r>
          </w:p>
        </w:tc>
        <w:tc>
          <w:tcPr>
            <w:tcW w:w="1530" w:type="dxa"/>
            <w:tcBorders>
              <w:bottom w:val="single" w:sz="4" w:space="0" w:color="000000"/>
            </w:tcBorders>
          </w:tcPr>
          <w:p>
            <w:pPr>
              <w:pStyle w:val="ConsPlusNormal"/>
              <w:widowControl w:val="false"/>
              <w:tabs>
                <w:tab w:val="clear" w:pos="720"/>
              </w:tabs>
              <w:bidi w:val="0"/>
              <w:ind w:left="0" w:hanging="0"/>
              <w:jc w:val="left"/>
              <w:rPr/>
            </w:pPr>
            <w:r>
              <w:rPr/>
            </w:r>
          </w:p>
        </w:tc>
        <w:tc>
          <w:tcPr>
            <w:tcW w:w="399" w:type="dxa"/>
            <w:tcBorders/>
          </w:tcPr>
          <w:p>
            <w:pPr>
              <w:pStyle w:val="ConsPlusNormal"/>
              <w:widowControl w:val="false"/>
              <w:tabs>
                <w:tab w:val="clear" w:pos="720"/>
              </w:tabs>
              <w:bidi w:val="0"/>
              <w:ind w:left="0" w:hanging="0"/>
              <w:jc w:val="left"/>
              <w:rPr/>
            </w:pPr>
            <w:r>
              <w:rPr/>
              <w:t>г.</w:t>
            </w:r>
          </w:p>
        </w:tc>
      </w:tr>
      <w:tr>
        <w:trPr/>
        <w:tc>
          <w:tcPr>
            <w:tcW w:w="2266" w:type="dxa"/>
            <w:tcBorders/>
          </w:tcPr>
          <w:p>
            <w:pPr>
              <w:pStyle w:val="ConsPlusNormal"/>
              <w:widowControl w:val="false"/>
              <w:tabs>
                <w:tab w:val="clear" w:pos="720"/>
              </w:tabs>
              <w:bidi w:val="0"/>
              <w:ind w:left="0" w:hanging="0"/>
              <w:jc w:val="left"/>
              <w:rPr/>
            </w:pPr>
            <w:r>
              <w:rPr/>
            </w:r>
          </w:p>
        </w:tc>
        <w:tc>
          <w:tcPr>
            <w:tcW w:w="2154" w:type="dxa"/>
            <w:tcBorders>
              <w:top w:val="single" w:sz="4" w:space="0" w:color="000000"/>
            </w:tcBorders>
          </w:tcPr>
          <w:p>
            <w:pPr>
              <w:pStyle w:val="ConsPlusNormal"/>
              <w:widowControl w:val="false"/>
              <w:tabs>
                <w:tab w:val="clear" w:pos="720"/>
              </w:tabs>
              <w:bidi w:val="0"/>
              <w:ind w:left="0" w:hanging="0"/>
              <w:jc w:val="center"/>
              <w:rPr/>
            </w:pPr>
            <w:r>
              <w:rPr/>
              <w:t>(Ф.И.О.)</w:t>
            </w:r>
          </w:p>
        </w:tc>
        <w:tc>
          <w:tcPr>
            <w:tcW w:w="397" w:type="dxa"/>
            <w:tcBorders/>
          </w:tcPr>
          <w:p>
            <w:pPr>
              <w:pStyle w:val="ConsPlusNormal"/>
              <w:widowControl w:val="false"/>
              <w:tabs>
                <w:tab w:val="clear" w:pos="720"/>
              </w:tabs>
              <w:bidi w:val="0"/>
              <w:ind w:left="0" w:hanging="0"/>
              <w:jc w:val="left"/>
              <w:rPr/>
            </w:pPr>
            <w:r>
              <w:rPr/>
            </w:r>
          </w:p>
        </w:tc>
        <w:tc>
          <w:tcPr>
            <w:tcW w:w="1927" w:type="dxa"/>
            <w:tcBorders>
              <w:top w:val="single" w:sz="4" w:space="0" w:color="000000"/>
            </w:tcBorders>
          </w:tcPr>
          <w:p>
            <w:pPr>
              <w:pStyle w:val="ConsPlusNormal"/>
              <w:widowControl w:val="false"/>
              <w:tabs>
                <w:tab w:val="clear" w:pos="720"/>
              </w:tabs>
              <w:bidi w:val="0"/>
              <w:ind w:left="0" w:hanging="0"/>
              <w:jc w:val="center"/>
              <w:rPr/>
            </w:pPr>
            <w:r>
              <w:rPr/>
              <w:t>(подпись)</w:t>
            </w:r>
          </w:p>
        </w:tc>
        <w:tc>
          <w:tcPr>
            <w:tcW w:w="396" w:type="dxa"/>
            <w:tcBorders/>
          </w:tcPr>
          <w:p>
            <w:pPr>
              <w:pStyle w:val="ConsPlusNormal"/>
              <w:widowControl w:val="false"/>
              <w:tabs>
                <w:tab w:val="clear" w:pos="720"/>
              </w:tabs>
              <w:bidi w:val="0"/>
              <w:ind w:left="0" w:hanging="0"/>
              <w:jc w:val="left"/>
              <w:rPr/>
            </w:pPr>
            <w:r>
              <w:rPr/>
            </w:r>
          </w:p>
        </w:tc>
        <w:tc>
          <w:tcPr>
            <w:tcW w:w="1530" w:type="dxa"/>
            <w:tcBorders>
              <w:top w:val="single" w:sz="4" w:space="0" w:color="000000"/>
            </w:tcBorders>
          </w:tcPr>
          <w:p>
            <w:pPr>
              <w:pStyle w:val="ConsPlusNormal"/>
              <w:widowControl w:val="false"/>
              <w:tabs>
                <w:tab w:val="clear" w:pos="720"/>
              </w:tabs>
              <w:bidi w:val="0"/>
              <w:ind w:left="0" w:hanging="0"/>
              <w:jc w:val="center"/>
              <w:rPr/>
            </w:pPr>
            <w:r>
              <w:rPr/>
              <w:t>(дата)</w:t>
            </w:r>
          </w:p>
        </w:tc>
        <w:tc>
          <w:tcPr>
            <w:tcW w:w="399" w:type="dxa"/>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3</w:t>
      </w:r>
    </w:p>
    <w:p>
      <w:pPr>
        <w:pStyle w:val="ConsPlusNormal"/>
        <w:bidi w:val="0"/>
        <w:ind w:left="0" w:hanging="0"/>
        <w:jc w:val="right"/>
        <w:rPr/>
      </w:pPr>
      <w:r>
        <w:rPr/>
        <w:t>к Административному регламенту</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 xml:space="preserve">(в ред. </w:t>
            </w:r>
            <w:hyperlink r:id="rId71">
              <w:r>
                <w:rPr>
                  <w:color w:val="0000FF"/>
                </w:rPr>
                <w:t>постановления</w:t>
              </w:r>
            </w:hyperlink>
            <w:r>
              <w:rPr>
                <w:color w:val="392C69"/>
              </w:rPr>
              <w:t xml:space="preserve"> администрации Юрьянского района Кировской области</w:t>
            </w:r>
          </w:p>
          <w:p>
            <w:pPr>
              <w:pStyle w:val="ConsPlusNormal"/>
              <w:widowControl w:val="false"/>
              <w:tabs>
                <w:tab w:val="clear" w:pos="720"/>
              </w:tabs>
              <w:bidi w:val="0"/>
              <w:ind w:left="0" w:hanging="0"/>
              <w:jc w:val="center"/>
              <w:rPr/>
            </w:pPr>
            <w:r>
              <w:rPr>
                <w:color w:val="392C69"/>
              </w:rPr>
              <w:t>от 22.06.2022 N 114)</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tbl>
      <w:tblPr>
        <w:tblW w:w="9067" w:type="dxa"/>
        <w:jc w:val="left"/>
        <w:tblInd w:w="62" w:type="dxa"/>
        <w:tblLayout w:type="fixed"/>
        <w:tblCellMar>
          <w:top w:w="102" w:type="dxa"/>
          <w:left w:w="62" w:type="dxa"/>
          <w:bottom w:w="102" w:type="dxa"/>
          <w:right w:w="62" w:type="dxa"/>
        </w:tblCellMar>
      </w:tblPr>
      <w:tblGrid>
        <w:gridCol w:w="1869"/>
        <w:gridCol w:w="851"/>
        <w:gridCol w:w="906"/>
        <w:gridCol w:w="511"/>
        <w:gridCol w:w="509"/>
        <w:gridCol w:w="963"/>
        <w:gridCol w:w="851"/>
        <w:gridCol w:w="2607"/>
      </w:tblGrid>
      <w:tr>
        <w:trPr/>
        <w:tc>
          <w:tcPr>
            <w:tcW w:w="4137" w:type="dxa"/>
            <w:gridSpan w:val="4"/>
            <w:tcBorders/>
          </w:tcPr>
          <w:p>
            <w:pPr>
              <w:pStyle w:val="ConsPlusNormal"/>
              <w:widowControl w:val="false"/>
              <w:tabs>
                <w:tab w:val="clear" w:pos="720"/>
              </w:tabs>
              <w:bidi w:val="0"/>
              <w:ind w:left="0" w:hanging="0"/>
              <w:jc w:val="center"/>
              <w:rPr/>
            </w:pPr>
            <w:r>
              <w:rPr/>
              <w:t>Муниципальное образование</w:t>
            </w:r>
          </w:p>
          <w:p>
            <w:pPr>
              <w:pStyle w:val="ConsPlusNormal"/>
              <w:widowControl w:val="false"/>
              <w:tabs>
                <w:tab w:val="clear" w:pos="720"/>
              </w:tabs>
              <w:bidi w:val="0"/>
              <w:ind w:left="0" w:hanging="0"/>
              <w:jc w:val="center"/>
              <w:rPr/>
            </w:pPr>
            <w:r>
              <w:rPr/>
              <w:t>Юрьянский муниципальный район</w:t>
            </w:r>
          </w:p>
          <w:p>
            <w:pPr>
              <w:pStyle w:val="ConsPlusNormal"/>
              <w:widowControl w:val="false"/>
              <w:tabs>
                <w:tab w:val="clear" w:pos="720"/>
              </w:tabs>
              <w:bidi w:val="0"/>
              <w:ind w:left="0" w:hanging="0"/>
              <w:jc w:val="center"/>
              <w:rPr/>
            </w:pPr>
            <w:r>
              <w:rPr/>
              <w:t>Кировской области</w:t>
            </w:r>
          </w:p>
          <w:p>
            <w:pPr>
              <w:pStyle w:val="ConsPlusNormal"/>
              <w:widowControl w:val="false"/>
              <w:tabs>
                <w:tab w:val="clear" w:pos="720"/>
              </w:tabs>
              <w:bidi w:val="0"/>
              <w:ind w:left="0" w:hanging="0"/>
              <w:jc w:val="center"/>
              <w:rPr/>
            </w:pPr>
            <w:r>
              <w:rPr/>
              <w:t>АДМИНИСТРАЦИЯ</w:t>
            </w:r>
          </w:p>
          <w:p>
            <w:pPr>
              <w:pStyle w:val="ConsPlusNormal"/>
              <w:widowControl w:val="false"/>
              <w:tabs>
                <w:tab w:val="clear" w:pos="720"/>
              </w:tabs>
              <w:bidi w:val="0"/>
              <w:ind w:left="0" w:hanging="0"/>
              <w:jc w:val="center"/>
              <w:rPr/>
            </w:pPr>
            <w:r>
              <w:rPr/>
              <w:t>ЮРЬЯНСКОГО РАЙОНА</w:t>
            </w:r>
          </w:p>
          <w:p>
            <w:pPr>
              <w:pStyle w:val="ConsPlusNormal"/>
              <w:widowControl w:val="false"/>
              <w:tabs>
                <w:tab w:val="clear" w:pos="720"/>
              </w:tabs>
              <w:bidi w:val="0"/>
              <w:ind w:left="0" w:hanging="0"/>
              <w:jc w:val="center"/>
              <w:rPr/>
            </w:pPr>
            <w:r>
              <w:rPr/>
              <w:t>ул. Ленина, д. 46, пгт Юрья,</w:t>
            </w:r>
          </w:p>
          <w:p>
            <w:pPr>
              <w:pStyle w:val="ConsPlusNormal"/>
              <w:widowControl w:val="false"/>
              <w:tabs>
                <w:tab w:val="clear" w:pos="720"/>
              </w:tabs>
              <w:bidi w:val="0"/>
              <w:ind w:left="0" w:hanging="0"/>
              <w:jc w:val="center"/>
              <w:rPr/>
            </w:pPr>
            <w:r>
              <w:rPr/>
              <w:t>Кировская область, 613600</w:t>
            </w:r>
          </w:p>
          <w:p>
            <w:pPr>
              <w:pStyle w:val="ConsPlusNormal"/>
              <w:widowControl w:val="false"/>
              <w:tabs>
                <w:tab w:val="clear" w:pos="720"/>
              </w:tabs>
              <w:bidi w:val="0"/>
              <w:ind w:left="0" w:hanging="0"/>
              <w:jc w:val="center"/>
              <w:rPr/>
            </w:pPr>
            <w:r>
              <w:rPr/>
              <w:t>Телефон/факс: 8 (83366) 2-12-51</w:t>
            </w:r>
          </w:p>
          <w:p>
            <w:pPr>
              <w:pStyle w:val="ConsPlusNormal"/>
              <w:widowControl w:val="false"/>
              <w:tabs>
                <w:tab w:val="clear" w:pos="720"/>
              </w:tabs>
              <w:bidi w:val="0"/>
              <w:ind w:left="0" w:hanging="0"/>
              <w:jc w:val="center"/>
              <w:rPr/>
            </w:pPr>
            <w:r>
              <w:rPr/>
              <w:t>Официальный сайт: http://юрья.рф</w:t>
            </w:r>
          </w:p>
          <w:p>
            <w:pPr>
              <w:pStyle w:val="ConsPlusNormal"/>
              <w:widowControl w:val="false"/>
              <w:tabs>
                <w:tab w:val="clear" w:pos="720"/>
              </w:tabs>
              <w:bidi w:val="0"/>
              <w:ind w:left="0" w:hanging="0"/>
              <w:jc w:val="center"/>
              <w:rPr/>
            </w:pPr>
            <w:r>
              <w:rPr/>
              <w:t>E-mail: admjurja@kirovreg.ru</w:t>
            </w:r>
          </w:p>
        </w:tc>
        <w:tc>
          <w:tcPr>
            <w:tcW w:w="509" w:type="dxa"/>
            <w:vMerge w:val="restart"/>
            <w:tcBorders/>
          </w:tcPr>
          <w:p>
            <w:pPr>
              <w:pStyle w:val="ConsPlusNormal"/>
              <w:widowControl w:val="false"/>
              <w:tabs>
                <w:tab w:val="clear" w:pos="720"/>
              </w:tabs>
              <w:bidi w:val="0"/>
              <w:ind w:left="0" w:hanging="0"/>
              <w:jc w:val="left"/>
              <w:rPr/>
            </w:pPr>
            <w:r>
              <w:rPr/>
            </w:r>
          </w:p>
        </w:tc>
        <w:tc>
          <w:tcPr>
            <w:tcW w:w="4421" w:type="dxa"/>
            <w:gridSpan w:val="3"/>
            <w:vMerge w:val="restart"/>
            <w:tcBorders/>
          </w:tcPr>
          <w:p>
            <w:pPr>
              <w:pStyle w:val="ConsPlusNormal"/>
              <w:widowControl w:val="false"/>
              <w:tabs>
                <w:tab w:val="clear" w:pos="720"/>
              </w:tabs>
              <w:bidi w:val="0"/>
              <w:ind w:left="0" w:hanging="0"/>
              <w:jc w:val="center"/>
              <w:rPr/>
            </w:pPr>
            <w:r>
              <w:rPr/>
              <w:t>_________________________________</w:t>
            </w:r>
          </w:p>
          <w:p>
            <w:pPr>
              <w:pStyle w:val="ConsPlusNormal"/>
              <w:widowControl w:val="false"/>
              <w:tabs>
                <w:tab w:val="clear" w:pos="720"/>
              </w:tabs>
              <w:bidi w:val="0"/>
              <w:ind w:left="0" w:hanging="0"/>
              <w:jc w:val="center"/>
              <w:rPr/>
            </w:pPr>
            <w:r>
              <w:rPr/>
              <w:t>(Ф.И.О. заявителя)</w:t>
            </w:r>
          </w:p>
          <w:p>
            <w:pPr>
              <w:pStyle w:val="ConsPlusNormal"/>
              <w:widowControl w:val="false"/>
              <w:tabs>
                <w:tab w:val="clear" w:pos="720"/>
              </w:tabs>
              <w:bidi w:val="0"/>
              <w:ind w:left="0" w:hanging="0"/>
              <w:jc w:val="center"/>
              <w:rPr/>
            </w:pPr>
            <w:r>
              <w:rPr/>
              <w:t>_________________________________</w:t>
            </w:r>
          </w:p>
          <w:p>
            <w:pPr>
              <w:pStyle w:val="ConsPlusNormal"/>
              <w:widowControl w:val="false"/>
              <w:tabs>
                <w:tab w:val="clear" w:pos="720"/>
              </w:tabs>
              <w:bidi w:val="0"/>
              <w:ind w:left="0" w:hanging="0"/>
              <w:jc w:val="center"/>
              <w:rPr/>
            </w:pPr>
            <w:r>
              <w:rPr/>
              <w:t>(адрес заявителя)</w:t>
            </w:r>
          </w:p>
        </w:tc>
      </w:tr>
      <w:tr>
        <w:trPr/>
        <w:tc>
          <w:tcPr>
            <w:tcW w:w="1869" w:type="dxa"/>
            <w:tcBorders/>
          </w:tcPr>
          <w:p>
            <w:pPr>
              <w:pStyle w:val="ConsPlusNormal"/>
              <w:widowControl w:val="false"/>
              <w:tabs>
                <w:tab w:val="clear" w:pos="720"/>
              </w:tabs>
              <w:bidi w:val="0"/>
              <w:ind w:left="0" w:hanging="0"/>
              <w:jc w:val="left"/>
              <w:rPr/>
            </w:pPr>
            <w:r>
              <w:rPr/>
              <w:t>______________</w:t>
            </w:r>
          </w:p>
        </w:tc>
        <w:tc>
          <w:tcPr>
            <w:tcW w:w="2268" w:type="dxa"/>
            <w:gridSpan w:val="3"/>
            <w:tcBorders/>
          </w:tcPr>
          <w:p>
            <w:pPr>
              <w:pStyle w:val="ConsPlusNormal"/>
              <w:widowControl w:val="false"/>
              <w:tabs>
                <w:tab w:val="clear" w:pos="720"/>
              </w:tabs>
              <w:bidi w:val="0"/>
              <w:ind w:left="0" w:hanging="0"/>
              <w:jc w:val="left"/>
              <w:rPr/>
            </w:pPr>
            <w:r>
              <w:rPr/>
              <w:t>N _______________</w:t>
            </w:r>
          </w:p>
        </w:tc>
        <w:tc>
          <w:tcPr>
            <w:tcW w:w="509" w:type="dxa"/>
            <w:vMerge w:val="continue"/>
            <w:tcBorders/>
          </w:tcPr>
          <w:p>
            <w:pPr>
              <w:pStyle w:val="ConsPlusNormal"/>
              <w:widowControl w:val="false"/>
              <w:tabs>
                <w:tab w:val="clear" w:pos="720"/>
              </w:tabs>
              <w:bidi w:val="0"/>
              <w:ind w:left="0" w:hanging="0"/>
              <w:jc w:val="left"/>
              <w:rPr/>
            </w:pPr>
            <w:r>
              <w:rPr/>
            </w:r>
          </w:p>
        </w:tc>
        <w:tc>
          <w:tcPr>
            <w:tcW w:w="4421" w:type="dxa"/>
            <w:gridSpan w:val="3"/>
            <w:vMerge w:val="continue"/>
            <w:tcBorders/>
          </w:tcPr>
          <w:p>
            <w:pPr>
              <w:pStyle w:val="ConsPlusNormal"/>
              <w:widowControl w:val="false"/>
              <w:tabs>
                <w:tab w:val="clear" w:pos="720"/>
              </w:tabs>
              <w:bidi w:val="0"/>
              <w:ind w:left="0" w:hanging="0"/>
              <w:jc w:val="left"/>
              <w:rPr/>
            </w:pPr>
            <w:r>
              <w:rPr/>
            </w:r>
          </w:p>
        </w:tc>
      </w:tr>
      <w:tr>
        <w:trPr/>
        <w:tc>
          <w:tcPr>
            <w:tcW w:w="4137" w:type="dxa"/>
            <w:gridSpan w:val="4"/>
            <w:tcBorders/>
          </w:tcPr>
          <w:p>
            <w:pPr>
              <w:pStyle w:val="ConsPlusNormal"/>
              <w:widowControl w:val="false"/>
              <w:tabs>
                <w:tab w:val="clear" w:pos="720"/>
              </w:tabs>
              <w:bidi w:val="0"/>
              <w:ind w:left="0" w:hanging="0"/>
              <w:jc w:val="left"/>
              <w:rPr/>
            </w:pPr>
            <w:r>
              <w:rPr/>
              <w:t>На N ___________________________</w:t>
            </w:r>
          </w:p>
        </w:tc>
        <w:tc>
          <w:tcPr>
            <w:tcW w:w="509" w:type="dxa"/>
            <w:vMerge w:val="continue"/>
            <w:tcBorders/>
          </w:tcPr>
          <w:p>
            <w:pPr>
              <w:pStyle w:val="ConsPlusNormal"/>
              <w:widowControl w:val="false"/>
              <w:tabs>
                <w:tab w:val="clear" w:pos="720"/>
              </w:tabs>
              <w:bidi w:val="0"/>
              <w:ind w:left="0" w:hanging="0"/>
              <w:jc w:val="left"/>
              <w:rPr/>
            </w:pPr>
            <w:r>
              <w:rPr/>
            </w:r>
          </w:p>
        </w:tc>
        <w:tc>
          <w:tcPr>
            <w:tcW w:w="4421" w:type="dxa"/>
            <w:gridSpan w:val="3"/>
            <w:vMerge w:val="continue"/>
            <w:tcBorders/>
          </w:tcPr>
          <w:p>
            <w:pPr>
              <w:pStyle w:val="ConsPlusNormal"/>
              <w:widowControl w:val="false"/>
              <w:tabs>
                <w:tab w:val="clear" w:pos="720"/>
              </w:tabs>
              <w:bidi w:val="0"/>
              <w:ind w:left="0" w:hanging="0"/>
              <w:jc w:val="left"/>
              <w:rPr/>
            </w:pPr>
            <w:r>
              <w:rPr/>
            </w:r>
          </w:p>
        </w:tc>
      </w:tr>
      <w:tr>
        <w:trPr/>
        <w:tc>
          <w:tcPr>
            <w:tcW w:w="9067" w:type="dxa"/>
            <w:gridSpan w:val="8"/>
            <w:tcBorders/>
          </w:tcPr>
          <w:p>
            <w:pPr>
              <w:pStyle w:val="ConsPlusNormal"/>
              <w:widowControl w:val="false"/>
              <w:tabs>
                <w:tab w:val="clear" w:pos="720"/>
              </w:tabs>
              <w:bidi w:val="0"/>
              <w:ind w:left="0" w:hanging="0"/>
              <w:jc w:val="center"/>
              <w:rPr/>
            </w:pPr>
            <w:r>
              <w:rPr/>
              <w:t>Уведомление об отказе в приеме заявления для предоставления</w:t>
            </w:r>
          </w:p>
          <w:p>
            <w:pPr>
              <w:pStyle w:val="ConsPlusNormal"/>
              <w:widowControl w:val="false"/>
              <w:tabs>
                <w:tab w:val="clear" w:pos="720"/>
              </w:tabs>
              <w:bidi w:val="0"/>
              <w:ind w:left="0" w:hanging="0"/>
              <w:jc w:val="center"/>
              <w:rPr/>
            </w:pPr>
            <w:r>
              <w:rPr/>
              <w:t>муниципальной услуги</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both"/>
              <w:rPr/>
            </w:pPr>
            <w:r>
              <w:rPr/>
              <w:t>Уважаемый(ая) ___________________________________________________________,</w:t>
            </w:r>
          </w:p>
          <w:p>
            <w:pPr>
              <w:pStyle w:val="ConsPlusNormal"/>
              <w:widowControl w:val="false"/>
              <w:tabs>
                <w:tab w:val="clear" w:pos="720"/>
              </w:tabs>
              <w:bidi w:val="0"/>
              <w:ind w:left="0" w:hanging="0"/>
              <w:jc w:val="center"/>
              <w:rPr/>
            </w:pPr>
            <w:r>
              <w:rPr/>
              <w:t>(Ф.И.О. заявителя)</w:t>
            </w:r>
          </w:p>
          <w:p>
            <w:pPr>
              <w:pStyle w:val="ConsPlusNormal"/>
              <w:widowControl w:val="false"/>
              <w:tabs>
                <w:tab w:val="clear" w:pos="720"/>
              </w:tabs>
              <w:bidi w:val="0"/>
              <w:ind w:left="0" w:hanging="0"/>
              <w:jc w:val="both"/>
              <w:rPr/>
            </w:pPr>
            <w:r>
              <w:rPr/>
              <w:t>настоящим уведомляем Вас о том, что заявление о предоставлении муниципальной услуги "Перевод жилого помещения в нежилое помещение и нежилого помещения в жилое помещение" не может быть принято по следующим основаниям: _________________________________________________________________________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_________________________________________________________________________</w:t>
            </w:r>
          </w:p>
          <w:p>
            <w:pPr>
              <w:pStyle w:val="ConsPlusNormal"/>
              <w:widowControl w:val="false"/>
              <w:tabs>
                <w:tab w:val="clear" w:pos="720"/>
              </w:tabs>
              <w:bidi w:val="0"/>
              <w:ind w:left="0" w:hanging="0"/>
              <w:jc w:val="center"/>
              <w:rPr/>
            </w:pPr>
            <w:r>
              <w:rPr/>
              <w:t>(также указываются способы устранения причин отказа в приеме документов)</w:t>
            </w:r>
          </w:p>
          <w:p>
            <w:pPr>
              <w:pStyle w:val="ConsPlusNormal"/>
              <w:widowControl w:val="false"/>
              <w:tabs>
                <w:tab w:val="clear" w:pos="720"/>
              </w:tabs>
              <w:bidi w:val="0"/>
              <w:ind w:left="0" w:firstLine="283"/>
              <w:jc w:val="both"/>
              <w:rPr/>
            </w:pPr>
            <w:r>
              <w:rPr/>
              <w:t>В случае устранения вышеуказанных оснований Вы имеете право повторно обратиться для получения муниципальной услуги.</w:t>
            </w:r>
          </w:p>
          <w:p>
            <w:pPr>
              <w:pStyle w:val="ConsPlusNormal"/>
              <w:widowControl w:val="false"/>
              <w:tabs>
                <w:tab w:val="clear" w:pos="720"/>
              </w:tabs>
              <w:bidi w:val="0"/>
              <w:ind w:left="0" w:firstLine="283"/>
              <w:jc w:val="both"/>
              <w:rPr/>
            </w:pPr>
            <w:r>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tc>
      </w:tr>
      <w:tr>
        <w:trPr/>
        <w:tc>
          <w:tcPr>
            <w:tcW w:w="3626" w:type="dxa"/>
            <w:gridSpan w:val="3"/>
            <w:tcBorders/>
          </w:tcPr>
          <w:p>
            <w:pPr>
              <w:pStyle w:val="ConsPlusNormal"/>
              <w:widowControl w:val="false"/>
              <w:tabs>
                <w:tab w:val="clear" w:pos="720"/>
              </w:tabs>
              <w:bidi w:val="0"/>
              <w:ind w:left="0" w:hanging="0"/>
              <w:jc w:val="center"/>
              <w:rPr/>
            </w:pPr>
            <w:r>
              <w:rPr/>
              <w:t>___________________________</w:t>
            </w:r>
          </w:p>
          <w:p>
            <w:pPr>
              <w:pStyle w:val="ConsPlusNormal"/>
              <w:widowControl w:val="false"/>
              <w:tabs>
                <w:tab w:val="clear" w:pos="720"/>
              </w:tabs>
              <w:bidi w:val="0"/>
              <w:ind w:left="0" w:hanging="0"/>
              <w:jc w:val="center"/>
              <w:rPr/>
            </w:pPr>
            <w:r>
              <w:rPr/>
              <w:t>Уполномоченное должностное лицо</w:t>
            </w:r>
          </w:p>
        </w:tc>
        <w:tc>
          <w:tcPr>
            <w:tcW w:w="511" w:type="dxa"/>
            <w:tcBorders/>
          </w:tcPr>
          <w:p>
            <w:pPr>
              <w:pStyle w:val="ConsPlusNormal"/>
              <w:widowControl w:val="false"/>
              <w:tabs>
                <w:tab w:val="clear" w:pos="720"/>
              </w:tabs>
              <w:bidi w:val="0"/>
              <w:ind w:left="0" w:hanging="0"/>
              <w:jc w:val="left"/>
              <w:rPr/>
            </w:pPr>
            <w:r>
              <w:rPr/>
            </w:r>
          </w:p>
        </w:tc>
        <w:tc>
          <w:tcPr>
            <w:tcW w:w="1472" w:type="dxa"/>
            <w:gridSpan w:val="2"/>
            <w:tcBorders/>
          </w:tcPr>
          <w:p>
            <w:pPr>
              <w:pStyle w:val="ConsPlusNormal"/>
              <w:widowControl w:val="false"/>
              <w:tabs>
                <w:tab w:val="clear" w:pos="720"/>
              </w:tabs>
              <w:bidi w:val="0"/>
              <w:ind w:left="0" w:hanging="0"/>
              <w:jc w:val="center"/>
              <w:rPr/>
            </w:pPr>
            <w:r>
              <w:rPr/>
              <w:t>__________</w:t>
            </w:r>
          </w:p>
          <w:p>
            <w:pPr>
              <w:pStyle w:val="ConsPlusNormal"/>
              <w:widowControl w:val="false"/>
              <w:tabs>
                <w:tab w:val="clear" w:pos="720"/>
              </w:tabs>
              <w:bidi w:val="0"/>
              <w:ind w:left="0" w:hanging="0"/>
              <w:jc w:val="center"/>
              <w:rPr/>
            </w:pPr>
            <w:r>
              <w:rPr/>
              <w:t>(подпись)</w:t>
            </w:r>
          </w:p>
        </w:tc>
        <w:tc>
          <w:tcPr>
            <w:tcW w:w="851" w:type="dxa"/>
            <w:tcBorders/>
          </w:tcPr>
          <w:p>
            <w:pPr>
              <w:pStyle w:val="ConsPlusNormal"/>
              <w:widowControl w:val="false"/>
              <w:tabs>
                <w:tab w:val="clear" w:pos="720"/>
              </w:tabs>
              <w:bidi w:val="0"/>
              <w:ind w:left="0" w:hanging="0"/>
              <w:jc w:val="left"/>
              <w:rPr/>
            </w:pPr>
            <w:r>
              <w:rPr/>
            </w:r>
          </w:p>
        </w:tc>
        <w:tc>
          <w:tcPr>
            <w:tcW w:w="2607" w:type="dxa"/>
            <w:tcBorders/>
          </w:tcPr>
          <w:p>
            <w:pPr>
              <w:pStyle w:val="ConsPlusNormal"/>
              <w:widowControl w:val="false"/>
              <w:tabs>
                <w:tab w:val="clear" w:pos="720"/>
              </w:tabs>
              <w:bidi w:val="0"/>
              <w:ind w:left="0" w:hanging="0"/>
              <w:jc w:val="center"/>
              <w:rPr/>
            </w:pPr>
            <w:r>
              <w:rPr/>
              <w:t>___________________</w:t>
            </w:r>
          </w:p>
          <w:p>
            <w:pPr>
              <w:pStyle w:val="ConsPlusNormal"/>
              <w:widowControl w:val="false"/>
              <w:tabs>
                <w:tab w:val="clear" w:pos="720"/>
              </w:tabs>
              <w:bidi w:val="0"/>
              <w:ind w:left="0" w:hanging="0"/>
              <w:jc w:val="center"/>
              <w:rPr/>
            </w:pPr>
            <w:r>
              <w:rPr/>
              <w:t>Ф.И.О.</w:t>
            </w:r>
          </w:p>
        </w:tc>
      </w:tr>
      <w:tr>
        <w:trPr/>
        <w:tc>
          <w:tcPr>
            <w:tcW w:w="2720" w:type="dxa"/>
            <w:gridSpan w:val="2"/>
            <w:tcBorders/>
          </w:tcPr>
          <w:p>
            <w:pPr>
              <w:pStyle w:val="ConsPlusNormal"/>
              <w:widowControl w:val="false"/>
              <w:tabs>
                <w:tab w:val="clear" w:pos="720"/>
              </w:tabs>
              <w:bidi w:val="0"/>
              <w:ind w:left="0" w:hanging="0"/>
              <w:jc w:val="left"/>
              <w:rPr/>
            </w:pPr>
            <w:r>
              <w:rPr/>
              <w:t>___________________ г.</w:t>
            </w:r>
          </w:p>
          <w:p>
            <w:pPr>
              <w:pStyle w:val="ConsPlusNormal"/>
              <w:widowControl w:val="false"/>
              <w:tabs>
                <w:tab w:val="clear" w:pos="720"/>
              </w:tabs>
              <w:bidi w:val="0"/>
              <w:ind w:left="0" w:hanging="0"/>
              <w:jc w:val="center"/>
              <w:rPr/>
            </w:pPr>
            <w:r>
              <w:rPr/>
              <w:t>(дата)</w:t>
            </w:r>
          </w:p>
        </w:tc>
        <w:tc>
          <w:tcPr>
            <w:tcW w:w="6347" w:type="dxa"/>
            <w:gridSpan w:val="6"/>
            <w:tcBorders/>
          </w:tcPr>
          <w:p>
            <w:pPr>
              <w:pStyle w:val="ConsPlusNormal"/>
              <w:widowControl w:val="false"/>
              <w:tabs>
                <w:tab w:val="clear" w:pos="720"/>
              </w:tabs>
              <w:bidi w:val="0"/>
              <w:ind w:left="0" w:hanging="0"/>
              <w:jc w:val="left"/>
              <w:rPr/>
            </w:pPr>
            <w:r>
              <w:rPr/>
            </w:r>
          </w:p>
        </w:tc>
      </w:tr>
      <w:tr>
        <w:trPr/>
        <w:tc>
          <w:tcPr>
            <w:tcW w:w="9067" w:type="dxa"/>
            <w:gridSpan w:val="8"/>
            <w:tcBorders/>
          </w:tcPr>
          <w:p>
            <w:pPr>
              <w:pStyle w:val="ConsPlusNormal"/>
              <w:widowControl w:val="false"/>
              <w:tabs>
                <w:tab w:val="clear" w:pos="720"/>
              </w:tabs>
              <w:bidi w:val="0"/>
              <w:ind w:left="0" w:hanging="0"/>
              <w:jc w:val="both"/>
              <w:rPr/>
            </w:pPr>
            <w:r>
              <w:rPr/>
              <w:t>Дата направления по почте или электронной почте</w:t>
            </w:r>
          </w:p>
          <w:p>
            <w:pPr>
              <w:pStyle w:val="ConsPlusNormal"/>
              <w:widowControl w:val="false"/>
              <w:tabs>
                <w:tab w:val="clear" w:pos="720"/>
              </w:tabs>
              <w:bidi w:val="0"/>
              <w:ind w:left="0" w:hanging="0"/>
              <w:jc w:val="both"/>
              <w:rPr/>
            </w:pPr>
            <w:r>
              <w:rPr/>
              <w:t>"___" _____________ 20___ г.</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4</w:t>
      </w:r>
    </w:p>
    <w:p>
      <w:pPr>
        <w:pStyle w:val="ConsPlusNormal"/>
        <w:bidi w:val="0"/>
        <w:ind w:left="0" w:hanging="0"/>
        <w:jc w:val="right"/>
        <w:rPr/>
      </w:pPr>
      <w:r>
        <w:rPr/>
        <w:t>к Административному регламенту</w:t>
      </w:r>
    </w:p>
    <w:p>
      <w:pPr>
        <w:pStyle w:val="ConsPlusNormal"/>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2039"/>
        <w:gridCol w:w="2892"/>
        <w:gridCol w:w="4138"/>
      </w:tblGrid>
      <w:tr>
        <w:trPr/>
        <w:tc>
          <w:tcPr>
            <w:tcW w:w="4931" w:type="dxa"/>
            <w:gridSpan w:val="2"/>
            <w:tcBorders/>
          </w:tcPr>
          <w:p>
            <w:pPr>
              <w:pStyle w:val="ConsPlusNormal"/>
              <w:widowControl w:val="false"/>
              <w:tabs>
                <w:tab w:val="clear" w:pos="720"/>
              </w:tabs>
              <w:bidi w:val="0"/>
              <w:ind w:left="0" w:hanging="0"/>
              <w:jc w:val="left"/>
              <w:rPr/>
            </w:pPr>
            <w:r>
              <w:rPr/>
            </w:r>
          </w:p>
        </w:tc>
        <w:tc>
          <w:tcPr>
            <w:tcW w:w="4138" w:type="dxa"/>
            <w:tcBorders/>
          </w:tcPr>
          <w:p>
            <w:pPr>
              <w:pStyle w:val="ConsPlusNormal"/>
              <w:widowControl w:val="false"/>
              <w:tabs>
                <w:tab w:val="clear" w:pos="720"/>
              </w:tabs>
              <w:bidi w:val="0"/>
              <w:ind w:left="0" w:hanging="0"/>
              <w:jc w:val="both"/>
              <w:rPr/>
            </w:pPr>
            <w:r>
              <w:rPr/>
              <w:t>В администрацию муниципального</w:t>
            </w:r>
          </w:p>
          <w:p>
            <w:pPr>
              <w:pStyle w:val="ConsPlusNormal"/>
              <w:widowControl w:val="false"/>
              <w:tabs>
                <w:tab w:val="clear" w:pos="720"/>
              </w:tabs>
              <w:bidi w:val="0"/>
              <w:ind w:left="0" w:hanging="0"/>
              <w:jc w:val="both"/>
              <w:rPr/>
            </w:pPr>
            <w:r>
              <w:rPr/>
              <w:t>образования _____________________</w:t>
            </w:r>
          </w:p>
          <w:p>
            <w:pPr>
              <w:pStyle w:val="ConsPlusNormal"/>
              <w:widowControl w:val="false"/>
              <w:tabs>
                <w:tab w:val="clear" w:pos="720"/>
              </w:tabs>
              <w:bidi w:val="0"/>
              <w:ind w:left="0" w:hanging="0"/>
              <w:jc w:val="both"/>
              <w:rPr/>
            </w:pPr>
            <w:r>
              <w:rPr/>
              <w:t>________________________________</w:t>
            </w:r>
          </w:p>
          <w:p>
            <w:pPr>
              <w:pStyle w:val="ConsPlusNormal"/>
              <w:widowControl w:val="false"/>
              <w:tabs>
                <w:tab w:val="clear" w:pos="720"/>
              </w:tabs>
              <w:bidi w:val="0"/>
              <w:ind w:left="0" w:hanging="0"/>
              <w:jc w:val="both"/>
              <w:rPr/>
            </w:pPr>
            <w:r>
              <w:rPr/>
              <w:t>________________________________</w:t>
            </w:r>
          </w:p>
          <w:p>
            <w:pPr>
              <w:pStyle w:val="ConsPlusNormal"/>
              <w:widowControl w:val="false"/>
              <w:tabs>
                <w:tab w:val="clear" w:pos="720"/>
              </w:tabs>
              <w:bidi w:val="0"/>
              <w:ind w:left="0" w:hanging="0"/>
              <w:jc w:val="center"/>
              <w:rPr/>
            </w:pPr>
            <w:r>
              <w:rPr/>
              <w:t>(наименование муниципального образования)</w:t>
            </w:r>
          </w:p>
          <w:p>
            <w:pPr>
              <w:pStyle w:val="ConsPlusNormal"/>
              <w:widowControl w:val="false"/>
              <w:tabs>
                <w:tab w:val="clear" w:pos="720"/>
              </w:tabs>
              <w:bidi w:val="0"/>
              <w:ind w:left="0" w:hanging="0"/>
              <w:jc w:val="both"/>
              <w:rPr/>
            </w:pPr>
            <w:r>
              <w:rPr/>
              <w:t>от _____________________________</w:t>
            </w:r>
          </w:p>
          <w:p>
            <w:pPr>
              <w:pStyle w:val="ConsPlusNormal"/>
              <w:widowControl w:val="false"/>
              <w:tabs>
                <w:tab w:val="clear" w:pos="720"/>
              </w:tabs>
              <w:bidi w:val="0"/>
              <w:ind w:left="0" w:hanging="0"/>
              <w:jc w:val="both"/>
              <w:rPr/>
            </w:pPr>
            <w:r>
              <w:rPr/>
              <w:t>________________________________</w:t>
            </w:r>
          </w:p>
          <w:p>
            <w:pPr>
              <w:pStyle w:val="ConsPlusNormal"/>
              <w:widowControl w:val="false"/>
              <w:tabs>
                <w:tab w:val="clear" w:pos="720"/>
              </w:tabs>
              <w:bidi w:val="0"/>
              <w:ind w:left="0" w:hanging="0"/>
              <w:jc w:val="both"/>
              <w:rPr/>
            </w:pPr>
            <w:r>
              <w:rPr/>
              <w:t>________________________________</w:t>
            </w:r>
          </w:p>
          <w:p>
            <w:pPr>
              <w:pStyle w:val="ConsPlusNormal"/>
              <w:widowControl w:val="false"/>
              <w:tabs>
                <w:tab w:val="clear" w:pos="720"/>
              </w:tabs>
              <w:bidi w:val="0"/>
              <w:ind w:left="0" w:hanging="0"/>
              <w:jc w:val="center"/>
              <w:rPr/>
            </w:pPr>
            <w:r>
              <w:rPr/>
              <w:t>(Ф.И.О. заявителя; наименование организации, Ф.И.О., должность руководителя, ИНН)</w:t>
            </w:r>
          </w:p>
          <w:p>
            <w:pPr>
              <w:pStyle w:val="ConsPlusNormal"/>
              <w:widowControl w:val="false"/>
              <w:tabs>
                <w:tab w:val="clear" w:pos="720"/>
              </w:tabs>
              <w:bidi w:val="0"/>
              <w:ind w:left="0" w:hanging="0"/>
              <w:jc w:val="both"/>
              <w:rPr/>
            </w:pPr>
            <w:r>
              <w:rPr/>
              <w:t>Почтовый индекс, адрес: __________</w:t>
            </w:r>
          </w:p>
          <w:p>
            <w:pPr>
              <w:pStyle w:val="ConsPlusNormal"/>
              <w:widowControl w:val="false"/>
              <w:tabs>
                <w:tab w:val="clear" w:pos="720"/>
              </w:tabs>
              <w:bidi w:val="0"/>
              <w:ind w:left="0" w:hanging="0"/>
              <w:jc w:val="both"/>
              <w:rPr/>
            </w:pPr>
            <w:r>
              <w:rPr/>
              <w:t>________________________________</w:t>
            </w:r>
          </w:p>
          <w:p>
            <w:pPr>
              <w:pStyle w:val="ConsPlusNormal"/>
              <w:widowControl w:val="false"/>
              <w:tabs>
                <w:tab w:val="clear" w:pos="720"/>
              </w:tabs>
              <w:bidi w:val="0"/>
              <w:ind w:left="0" w:hanging="0"/>
              <w:jc w:val="both"/>
              <w:rPr/>
            </w:pPr>
            <w:r>
              <w:rPr/>
              <w:t>________________________________</w:t>
            </w:r>
          </w:p>
          <w:p>
            <w:pPr>
              <w:pStyle w:val="ConsPlusNormal"/>
              <w:widowControl w:val="false"/>
              <w:tabs>
                <w:tab w:val="clear" w:pos="720"/>
              </w:tabs>
              <w:bidi w:val="0"/>
              <w:ind w:left="0" w:hanging="0"/>
              <w:jc w:val="both"/>
              <w:rPr/>
            </w:pPr>
            <w:r>
              <w:rPr/>
              <w:t>Телефон: _______________________</w:t>
            </w:r>
          </w:p>
        </w:tc>
      </w:tr>
      <w:tr>
        <w:trPr/>
        <w:tc>
          <w:tcPr>
            <w:tcW w:w="9069" w:type="dxa"/>
            <w:gridSpan w:val="3"/>
            <w:tcBorders/>
          </w:tcPr>
          <w:p>
            <w:pPr>
              <w:pStyle w:val="ConsPlusNormal"/>
              <w:widowControl w:val="false"/>
              <w:tabs>
                <w:tab w:val="clear" w:pos="720"/>
              </w:tabs>
              <w:bidi w:val="0"/>
              <w:ind w:left="0" w:hanging="0"/>
              <w:jc w:val="center"/>
              <w:rPr/>
            </w:pPr>
            <w:bookmarkStart w:id="20" w:name="Par698"/>
            <w:bookmarkEnd w:id="20"/>
            <w:r>
              <w:rPr/>
              <w:t>ЗАЯВЛЕНИЕ</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both"/>
              <w:rPr/>
            </w:pPr>
            <w:r>
              <w:rPr/>
              <w:t>Прошу внести изменение в решение о переводе жилого помещения в нежилое или нежилого помещения в жилое помещение, утвержденное</w:t>
            </w:r>
          </w:p>
          <w:p>
            <w:pPr>
              <w:pStyle w:val="ConsPlusNormal"/>
              <w:widowControl w:val="false"/>
              <w:tabs>
                <w:tab w:val="clear" w:pos="720"/>
              </w:tabs>
              <w:bidi w:val="0"/>
              <w:ind w:left="0" w:hanging="0"/>
              <w:jc w:val="both"/>
              <w:rPr/>
            </w:pPr>
            <w:r>
              <w:rPr/>
              <w:t>_________________________________________________________________________</w:t>
            </w:r>
          </w:p>
          <w:p>
            <w:pPr>
              <w:pStyle w:val="ConsPlusNormal"/>
              <w:widowControl w:val="false"/>
              <w:tabs>
                <w:tab w:val="clear" w:pos="720"/>
              </w:tabs>
              <w:bidi w:val="0"/>
              <w:ind w:left="0" w:hanging="0"/>
              <w:jc w:val="center"/>
              <w:rPr/>
            </w:pPr>
            <w:r>
              <w:rPr/>
              <w:t>(реквизиты решения о переводе жилого помещения в нежилое или</w:t>
            </w:r>
          </w:p>
          <w:p>
            <w:pPr>
              <w:pStyle w:val="ConsPlusNormal"/>
              <w:widowControl w:val="false"/>
              <w:tabs>
                <w:tab w:val="clear" w:pos="720"/>
              </w:tabs>
              <w:bidi w:val="0"/>
              <w:ind w:left="0" w:hanging="0"/>
              <w:jc w:val="both"/>
              <w:rPr/>
            </w:pPr>
            <w:r>
              <w:rPr/>
              <w:t>________________________________________________________________________,</w:t>
            </w:r>
          </w:p>
          <w:p>
            <w:pPr>
              <w:pStyle w:val="ConsPlusNormal"/>
              <w:widowControl w:val="false"/>
              <w:tabs>
                <w:tab w:val="clear" w:pos="720"/>
              </w:tabs>
              <w:bidi w:val="0"/>
              <w:ind w:left="0" w:hanging="0"/>
              <w:jc w:val="center"/>
              <w:rPr/>
            </w:pPr>
            <w:r>
              <w:rPr/>
              <w:t>нежилого помещении в жилое помещение)</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both"/>
              <w:rPr/>
            </w:pPr>
            <w:r>
              <w:rPr/>
              <w:t>в связи с допущенными опечатками и (или) ошибками в тексте решения:</w:t>
            </w:r>
          </w:p>
          <w:p>
            <w:pPr>
              <w:pStyle w:val="ConsPlusNormal"/>
              <w:widowControl w:val="false"/>
              <w:tabs>
                <w:tab w:val="clear" w:pos="720"/>
              </w:tabs>
              <w:bidi w:val="0"/>
              <w:ind w:left="0" w:hanging="0"/>
              <w:jc w:val="both"/>
              <w:rPr/>
            </w:pPr>
            <w:r>
              <w:rPr/>
              <w:t>_________________________________________________________________________</w:t>
            </w:r>
          </w:p>
          <w:p>
            <w:pPr>
              <w:pStyle w:val="ConsPlusNormal"/>
              <w:widowControl w:val="false"/>
              <w:tabs>
                <w:tab w:val="clear" w:pos="720"/>
              </w:tabs>
              <w:bidi w:val="0"/>
              <w:ind w:left="0" w:hanging="0"/>
              <w:jc w:val="center"/>
              <w:rPr/>
            </w:pPr>
            <w:r>
              <w:rPr/>
              <w:t>(указываются допущенные опечатки и (или) ошибки</w:t>
            </w:r>
          </w:p>
          <w:p>
            <w:pPr>
              <w:pStyle w:val="ConsPlusNormal"/>
              <w:widowControl w:val="false"/>
              <w:tabs>
                <w:tab w:val="clear" w:pos="720"/>
              </w:tabs>
              <w:bidi w:val="0"/>
              <w:ind w:left="0" w:hanging="0"/>
              <w:jc w:val="both"/>
              <w:rPr/>
            </w:pPr>
            <w:r>
              <w:rPr/>
              <w:t>_________________________________________________________________________</w:t>
            </w:r>
          </w:p>
          <w:p>
            <w:pPr>
              <w:pStyle w:val="ConsPlusNormal"/>
              <w:widowControl w:val="false"/>
              <w:tabs>
                <w:tab w:val="clear" w:pos="720"/>
              </w:tabs>
              <w:bidi w:val="0"/>
              <w:ind w:left="0" w:hanging="0"/>
              <w:jc w:val="center"/>
              <w:rPr/>
            </w:pPr>
            <w:r>
              <w:rPr/>
              <w:t>и предлагаемая новая редакция текста изменений)</w:t>
            </w:r>
          </w:p>
          <w:p>
            <w:pPr>
              <w:pStyle w:val="ConsPlusNormal"/>
              <w:widowControl w:val="false"/>
              <w:tabs>
                <w:tab w:val="clear" w:pos="720"/>
              </w:tabs>
              <w:bidi w:val="0"/>
              <w:ind w:left="0" w:hanging="0"/>
              <w:jc w:val="both"/>
              <w:rPr/>
            </w:pPr>
            <w:r>
              <w:rPr/>
              <w:t>_________________________________________________________________________</w:t>
            </w:r>
          </w:p>
        </w:tc>
      </w:tr>
      <w:tr>
        <w:trPr/>
        <w:tc>
          <w:tcPr>
            <w:tcW w:w="2039" w:type="dxa"/>
            <w:tcBorders/>
          </w:tcPr>
          <w:p>
            <w:pPr>
              <w:pStyle w:val="ConsPlusNormal"/>
              <w:widowControl w:val="false"/>
              <w:tabs>
                <w:tab w:val="clear" w:pos="720"/>
              </w:tabs>
              <w:bidi w:val="0"/>
              <w:ind w:left="0" w:hanging="0"/>
              <w:jc w:val="center"/>
              <w:rPr/>
            </w:pPr>
            <w:r>
              <w:rPr/>
              <w:t>______________</w:t>
            </w:r>
          </w:p>
          <w:p>
            <w:pPr>
              <w:pStyle w:val="ConsPlusNormal"/>
              <w:widowControl w:val="false"/>
              <w:tabs>
                <w:tab w:val="clear" w:pos="720"/>
              </w:tabs>
              <w:bidi w:val="0"/>
              <w:ind w:left="0" w:hanging="0"/>
              <w:jc w:val="center"/>
              <w:rPr/>
            </w:pPr>
            <w:r>
              <w:rPr/>
              <w:t>Дата</w:t>
            </w:r>
          </w:p>
        </w:tc>
        <w:tc>
          <w:tcPr>
            <w:tcW w:w="7030" w:type="dxa"/>
            <w:gridSpan w:val="2"/>
            <w:tcBorders/>
          </w:tcPr>
          <w:p>
            <w:pPr>
              <w:pStyle w:val="ConsPlusNormal"/>
              <w:widowControl w:val="false"/>
              <w:tabs>
                <w:tab w:val="clear" w:pos="720"/>
              </w:tabs>
              <w:bidi w:val="0"/>
              <w:ind w:left="0" w:hanging="0"/>
              <w:jc w:val="center"/>
              <w:rPr/>
            </w:pPr>
            <w:r>
              <w:rPr/>
              <w:t>____________________</w:t>
            </w:r>
          </w:p>
          <w:p>
            <w:pPr>
              <w:pStyle w:val="ConsPlusNormal"/>
              <w:widowControl w:val="false"/>
              <w:tabs>
                <w:tab w:val="clear" w:pos="720"/>
              </w:tabs>
              <w:bidi w:val="0"/>
              <w:ind w:left="0" w:hanging="0"/>
              <w:jc w:val="center"/>
              <w:rPr/>
            </w:pPr>
            <w:r>
              <w:rPr/>
              <w:t>Подпись заявителя</w:t>
            </w:r>
          </w:p>
        </w:tc>
      </w:tr>
      <w:tr>
        <w:trPr/>
        <w:tc>
          <w:tcPr>
            <w:tcW w:w="9069" w:type="dxa"/>
            <w:gridSpan w:val="3"/>
            <w:tcBorders/>
          </w:tcPr>
          <w:p>
            <w:pPr>
              <w:pStyle w:val="ConsPlusNormal"/>
              <w:widowControl w:val="false"/>
              <w:tabs>
                <w:tab w:val="clear" w:pos="720"/>
              </w:tabs>
              <w:bidi w:val="0"/>
              <w:ind w:left="0" w:hanging="0"/>
              <w:jc w:val="both"/>
              <w:rPr/>
            </w:pPr>
            <w:r>
              <w:rPr/>
              <w:t>Приложение:</w:t>
            </w:r>
          </w:p>
          <w:p>
            <w:pPr>
              <w:pStyle w:val="ConsPlusNormal"/>
              <w:widowControl w:val="false"/>
              <w:tabs>
                <w:tab w:val="clear" w:pos="720"/>
              </w:tabs>
              <w:bidi w:val="0"/>
              <w:ind w:left="0" w:hanging="0"/>
              <w:jc w:val="both"/>
              <w:rPr/>
            </w:pPr>
            <w:r>
              <w:rPr/>
              <w:t>1. _______________________________________________________________________</w:t>
            </w:r>
          </w:p>
          <w:p>
            <w:pPr>
              <w:pStyle w:val="ConsPlusNormal"/>
              <w:widowControl w:val="false"/>
              <w:tabs>
                <w:tab w:val="clear" w:pos="720"/>
              </w:tabs>
              <w:bidi w:val="0"/>
              <w:ind w:left="0" w:hanging="0"/>
              <w:jc w:val="both"/>
              <w:rPr/>
            </w:pPr>
            <w:r>
              <w:rPr/>
              <w:t>2. _______________________________________________________________________</w:t>
            </w:r>
          </w:p>
          <w:p>
            <w:pPr>
              <w:pStyle w:val="ConsPlusNormal"/>
              <w:widowControl w:val="false"/>
              <w:tabs>
                <w:tab w:val="clear" w:pos="720"/>
              </w:tabs>
              <w:bidi w:val="0"/>
              <w:ind w:left="0" w:hanging="0"/>
              <w:jc w:val="center"/>
              <w:rPr/>
            </w:pPr>
            <w:r>
              <w:rPr/>
              <w:t>(Документы, которые заявитель прикладывает к заявлению самостоятельно)</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pBdr>
          <w:top w:val="single" w:sz="6" w:space="0" w:color="000000"/>
        </w:pBdr>
        <w:bidi w:val="0"/>
        <w:spacing w:before="100" w:after="100"/>
        <w:ind w:left="0" w:hanging="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RLAW240&amp;n=194215&amp;dst=100005" TargetMode="External"/><Relationship Id="rId4" Type="http://schemas.openxmlformats.org/officeDocument/2006/relationships/hyperlink" Target="https://login.consultant.ru/link/?req=doc&amp;base=RLAW240&amp;n=195176&amp;dst=100005" TargetMode="External"/><Relationship Id="rId5" Type="http://schemas.openxmlformats.org/officeDocument/2006/relationships/hyperlink" Target="https://login.consultant.ru/link/?req=doc&amp;base=RLAW240&amp;n=196229&amp;dst=100005" TargetMode="External"/><Relationship Id="rId6" Type="http://schemas.openxmlformats.org/officeDocument/2006/relationships/hyperlink" Target="https://login.consultant.ru/link/?req=doc&amp;base=RLAW240&amp;n=205247&amp;dst=100005" TargetMode="External"/><Relationship Id="rId7" Type="http://schemas.openxmlformats.org/officeDocument/2006/relationships/hyperlink" Target="https://login.consultant.ru/link/?req=doc&amp;base=RLAW240&amp;n=244216&amp;dst=100005" TargetMode="External"/><Relationship Id="rId8" Type="http://schemas.openxmlformats.org/officeDocument/2006/relationships/hyperlink" Target="https://login.consultant.ru/link/?req=doc&amp;base=RLAW240&amp;n=244519&amp;dst=100005" TargetMode="External"/><Relationship Id="rId9" Type="http://schemas.openxmlformats.org/officeDocument/2006/relationships/hyperlink" Target="https://login.consultant.ru/link/?req=doc&amp;base=LAW&amp;n=494996" TargetMode="External"/><Relationship Id="rId10" Type="http://schemas.openxmlformats.org/officeDocument/2006/relationships/hyperlink" Target="https://login.consultant.ru/link/?req=doc&amp;base=RLAW240&amp;n=186319" TargetMode="External"/><Relationship Id="rId11" Type="http://schemas.openxmlformats.org/officeDocument/2006/relationships/hyperlink" Target="https://login.consultant.ru/link/?req=doc&amp;base=RLAW240&amp;n=196229&amp;dst=100006" TargetMode="External"/><Relationship Id="rId12" Type="http://schemas.openxmlformats.org/officeDocument/2006/relationships/hyperlink" Target="https://login.consultant.ru/link/?req=doc&amp;base=RLAW240&amp;n=194215&amp;dst=100005" TargetMode="External"/><Relationship Id="rId13" Type="http://schemas.openxmlformats.org/officeDocument/2006/relationships/hyperlink" Target="https://login.consultant.ru/link/?req=doc&amp;base=RLAW240&amp;n=195176&amp;dst=100005" TargetMode="External"/><Relationship Id="rId14" Type="http://schemas.openxmlformats.org/officeDocument/2006/relationships/hyperlink" Target="https://login.consultant.ru/link/?req=doc&amp;base=RLAW240&amp;n=196229&amp;dst=100005" TargetMode="External"/><Relationship Id="rId15" Type="http://schemas.openxmlformats.org/officeDocument/2006/relationships/hyperlink" Target="https://login.consultant.ru/link/?req=doc&amp;base=RLAW240&amp;n=205247&amp;dst=100005" TargetMode="External"/><Relationship Id="rId16" Type="http://schemas.openxmlformats.org/officeDocument/2006/relationships/hyperlink" Target="https://login.consultant.ru/link/?req=doc&amp;base=RLAW240&amp;n=244216&amp;dst=100005" TargetMode="External"/><Relationship Id="rId17" Type="http://schemas.openxmlformats.org/officeDocument/2006/relationships/hyperlink" Target="https://login.consultant.ru/link/?req=doc&amp;base=RLAW240&amp;n=244519&amp;dst=100005" TargetMode="External"/><Relationship Id="rId18" Type="http://schemas.openxmlformats.org/officeDocument/2006/relationships/hyperlink" Target="https://login.consultant.ru/link/?req=doc&amp;base=RLAW240&amp;n=196229&amp;dst=100006" TargetMode="External"/><Relationship Id="rId19" Type="http://schemas.openxmlformats.org/officeDocument/2006/relationships/hyperlink" Target="https://login.consultant.ru/link/?req=doc&amp;base=LAW&amp;n=494996" TargetMode="External"/><Relationship Id="rId20" Type="http://schemas.openxmlformats.org/officeDocument/2006/relationships/hyperlink" Target="https://login.consultant.ru/link/?req=doc&amp;base=LAW&amp;n=494996&amp;dst=244" TargetMode="External"/><Relationship Id="rId21" Type="http://schemas.openxmlformats.org/officeDocument/2006/relationships/hyperlink" Target="https://login.consultant.ru/link/?req=doc&amp;base=RLAW240&amp;n=196229&amp;dst=100006" TargetMode="External"/><Relationship Id="rId22" Type="http://schemas.openxmlformats.org/officeDocument/2006/relationships/hyperlink" Target="https://login.consultant.ru/link/?req=doc&amp;base=RLAW240&amp;n=244519&amp;dst=100006" TargetMode="External"/><Relationship Id="rId23" Type="http://schemas.openxmlformats.org/officeDocument/2006/relationships/hyperlink" Target="https://login.consultant.ru/link/?req=doc&amp;base=RLAW240&amp;n=194215&amp;dst=100006" TargetMode="External"/><Relationship Id="rId24" Type="http://schemas.openxmlformats.org/officeDocument/2006/relationships/hyperlink" Target="https://login.consultant.ru/link/?req=doc&amp;base=RLAW240&amp;n=194215&amp;dst=100015" TargetMode="External"/><Relationship Id="rId25" Type="http://schemas.openxmlformats.org/officeDocument/2006/relationships/hyperlink" Target="https://login.consultant.ru/link/?req=doc&amp;base=LAW&amp;n=494996&amp;dst=43" TargetMode="External"/><Relationship Id="rId26" Type="http://schemas.openxmlformats.org/officeDocument/2006/relationships/hyperlink" Target="https://login.consultant.ru/link/?req=doc&amp;base=LAW&amp;n=494996&amp;dst=100352" TargetMode="External"/><Relationship Id="rId27" Type="http://schemas.openxmlformats.org/officeDocument/2006/relationships/hyperlink" Target="https://login.consultant.ru/link/?req=doc&amp;base=LAW&amp;n=494996&amp;dst=100352" TargetMode="External"/><Relationship Id="rId28" Type="http://schemas.openxmlformats.org/officeDocument/2006/relationships/hyperlink" Target="https://login.consultant.ru/link/?req=doc&amp;base=LAW&amp;n=494996&amp;dst=359" TargetMode="External"/><Relationship Id="rId29" Type="http://schemas.openxmlformats.org/officeDocument/2006/relationships/hyperlink" Target="https://login.consultant.ru/link/?req=doc&amp;base=RLAW240&amp;n=205247&amp;dst=100006" TargetMode="External"/><Relationship Id="rId30" Type="http://schemas.openxmlformats.org/officeDocument/2006/relationships/hyperlink" Target="https://login.consultant.ru/link/?req=doc&amp;base=RLAW240&amp;n=244216&amp;dst=100006" TargetMode="External"/><Relationship Id="rId31" Type="http://schemas.openxmlformats.org/officeDocument/2006/relationships/hyperlink" Target="https://login.consultant.ru/link/?req=doc&amp;base=LAW&amp;n=493210" TargetMode="External"/><Relationship Id="rId32" Type="http://schemas.openxmlformats.org/officeDocument/2006/relationships/hyperlink" Target="https://login.consultant.ru/link/?req=doc&amp;base=RLAW240&amp;n=195176&amp;dst=100006" TargetMode="External"/><Relationship Id="rId33" Type="http://schemas.openxmlformats.org/officeDocument/2006/relationships/hyperlink" Target="https://login.consultant.ru/link/?req=doc&amp;base=RLAW240&amp;n=195176&amp;dst=100008" TargetMode="External"/><Relationship Id="rId34" Type="http://schemas.openxmlformats.org/officeDocument/2006/relationships/hyperlink" Target="https://login.consultant.ru/link/?req=doc&amp;base=RLAW240&amp;n=205247&amp;dst=100016" TargetMode="External"/><Relationship Id="rId35" Type="http://schemas.openxmlformats.org/officeDocument/2006/relationships/hyperlink" Target="https://login.consultant.ru/link/?req=doc&amp;base=RLAW240&amp;n=244216&amp;dst=100007" TargetMode="External"/><Relationship Id="rId36" Type="http://schemas.openxmlformats.org/officeDocument/2006/relationships/hyperlink" Target="https://login.consultant.ru/link/?req=doc&amp;base=RLAW240&amp;n=195176&amp;dst=100010" TargetMode="External"/><Relationship Id="rId37" Type="http://schemas.openxmlformats.org/officeDocument/2006/relationships/hyperlink" Target="https://login.consultant.ru/link/?req=doc&amp;base=RLAW240&amp;n=195176&amp;dst=100011" TargetMode="External"/><Relationship Id="rId38" Type="http://schemas.openxmlformats.org/officeDocument/2006/relationships/hyperlink" Target="https://login.consultant.ru/link/?req=doc&amp;base=RLAW240&amp;n=195176&amp;dst=100012" TargetMode="External"/><Relationship Id="rId39" Type="http://schemas.openxmlformats.org/officeDocument/2006/relationships/hyperlink" Target="https://login.consultant.ru/link/?req=doc&amp;base=LAW&amp;n=483022" TargetMode="External"/><Relationship Id="rId40" Type="http://schemas.openxmlformats.org/officeDocument/2006/relationships/hyperlink" Target="https://login.consultant.ru/link/?req=doc&amp;base=RLAW240&amp;n=195176&amp;dst=100013" TargetMode="External"/><Relationship Id="rId41" Type="http://schemas.openxmlformats.org/officeDocument/2006/relationships/hyperlink" Target="https://login.consultant.ru/link/?req=doc&amp;base=RLAW240&amp;n=195176&amp;dst=100042" TargetMode="External"/><Relationship Id="rId42" Type="http://schemas.openxmlformats.org/officeDocument/2006/relationships/hyperlink" Target="https://login.consultant.ru/link/?req=doc&amp;base=RLAW240&amp;n=195176&amp;dst=100044" TargetMode="External"/><Relationship Id="rId43" Type="http://schemas.openxmlformats.org/officeDocument/2006/relationships/hyperlink" Target="https://login.consultant.ru/link/?req=doc&amp;base=RLAW240&amp;n=195176&amp;dst=100045" TargetMode="External"/><Relationship Id="rId44" Type="http://schemas.openxmlformats.org/officeDocument/2006/relationships/hyperlink" Target="https://login.consultant.ru/link/?req=doc&amp;base=RLAW240&amp;n=244519&amp;dst=100006" TargetMode="External"/><Relationship Id="rId45" Type="http://schemas.openxmlformats.org/officeDocument/2006/relationships/hyperlink" Target="https://login.consultant.ru/link/?req=doc&amp;base=RLAW240&amp;n=244519&amp;dst=100006" TargetMode="External"/><Relationship Id="rId46" Type="http://schemas.openxmlformats.org/officeDocument/2006/relationships/hyperlink" Target="https://login.consultant.ru/link/?req=doc&amp;base=RLAW240&amp;n=244519&amp;dst=100006" TargetMode="External"/><Relationship Id="rId47" Type="http://schemas.openxmlformats.org/officeDocument/2006/relationships/hyperlink" Target="https://login.consultant.ru/link/?req=doc&amp;base=RLAW240&amp;n=244519&amp;dst=100006" TargetMode="External"/><Relationship Id="rId48" Type="http://schemas.openxmlformats.org/officeDocument/2006/relationships/hyperlink" Target="https://login.consultant.ru/link/?req=doc&amp;base=RLAW240&amp;n=244519&amp;dst=100006" TargetMode="External"/><Relationship Id="rId49" Type="http://schemas.openxmlformats.org/officeDocument/2006/relationships/hyperlink" Target="https://login.consultant.ru/link/?req=doc&amp;base=RLAW240&amp;n=205247&amp;dst=100020" TargetMode="External"/><Relationship Id="rId50" Type="http://schemas.openxmlformats.org/officeDocument/2006/relationships/hyperlink" Target="https://login.consultant.ru/link/?req=doc&amp;base=LAW&amp;n=494996&amp;dst=100352" TargetMode="External"/><Relationship Id="rId51" Type="http://schemas.openxmlformats.org/officeDocument/2006/relationships/hyperlink" Target="https://login.consultant.ru/link/?req=doc&amp;base=LAW&amp;n=494996&amp;dst=244" TargetMode="External"/><Relationship Id="rId52" Type="http://schemas.openxmlformats.org/officeDocument/2006/relationships/hyperlink" Target="https://login.consultant.ru/link/?req=doc&amp;base=LAW&amp;n=494996&amp;dst=100354" TargetMode="External"/><Relationship Id="rId53" Type="http://schemas.openxmlformats.org/officeDocument/2006/relationships/hyperlink" Target="https://login.consultant.ru/link/?req=doc&amp;base=LAW&amp;n=494996&amp;dst=290" TargetMode="External"/><Relationship Id="rId54" Type="http://schemas.openxmlformats.org/officeDocument/2006/relationships/hyperlink" Target="https://login.consultant.ru/link/?req=doc&amp;base=LAW&amp;n=494996&amp;dst=100354" TargetMode="External"/><Relationship Id="rId55" Type="http://schemas.openxmlformats.org/officeDocument/2006/relationships/hyperlink" Target="https://login.consultant.ru/link/?req=doc&amp;base=LAW&amp;n=494996&amp;dst=100354" TargetMode="External"/><Relationship Id="rId56" Type="http://schemas.openxmlformats.org/officeDocument/2006/relationships/hyperlink" Target="https://login.consultant.ru/link/?req=doc&amp;base=LAW&amp;n=494996&amp;dst=100354" TargetMode="External"/><Relationship Id="rId57" Type="http://schemas.openxmlformats.org/officeDocument/2006/relationships/hyperlink" Target="https://login.consultant.ru/link/?req=doc&amp;base=LAW&amp;n=494996&amp;dst=100354" TargetMode="External"/><Relationship Id="rId58" Type="http://schemas.openxmlformats.org/officeDocument/2006/relationships/hyperlink" Target="https://login.consultant.ru/link/?req=doc&amp;base=LAW&amp;n=494996&amp;dst=100352" TargetMode="External"/><Relationship Id="rId59" Type="http://schemas.openxmlformats.org/officeDocument/2006/relationships/hyperlink" Target="https://login.consultant.ru/link/?req=doc&amp;base=LAW&amp;n=494996&amp;dst=100352" TargetMode="External"/><Relationship Id="rId60" Type="http://schemas.openxmlformats.org/officeDocument/2006/relationships/hyperlink" Target="https://login.consultant.ru/link/?req=doc&amp;base=LAW&amp;n=494996&amp;dst=100352" TargetMode="External"/><Relationship Id="rId61" Type="http://schemas.openxmlformats.org/officeDocument/2006/relationships/hyperlink" Target="https://login.consultant.ru/link/?req=doc&amp;base=LAW&amp;n=494996&amp;dst=100352" TargetMode="External"/><Relationship Id="rId62" Type="http://schemas.openxmlformats.org/officeDocument/2006/relationships/hyperlink" Target="https://login.consultant.ru/link/?req=doc&amp;base=LAW&amp;n=494996&amp;dst=100352" TargetMode="External"/><Relationship Id="rId63" Type="http://schemas.openxmlformats.org/officeDocument/2006/relationships/hyperlink" Target="https://login.consultant.ru/link/?req=doc&amp;base=LAW&amp;n=494996&amp;dst=100352" TargetMode="External"/><Relationship Id="rId64" Type="http://schemas.openxmlformats.org/officeDocument/2006/relationships/hyperlink" Target="https://login.consultant.ru/link/?req=doc&amp;base=LAW&amp;n=507306" TargetMode="External"/><Relationship Id="rId65" Type="http://schemas.openxmlformats.org/officeDocument/2006/relationships/hyperlink" Target="https://login.consultant.ru/link/?req=doc&amp;base=LAW&amp;n=494996&amp;dst=100352" TargetMode="External"/><Relationship Id="rId66" Type="http://schemas.openxmlformats.org/officeDocument/2006/relationships/hyperlink" Target="https://login.consultant.ru/link/?req=doc&amp;base=LAW&amp;n=494996&amp;dst=100352" TargetMode="External"/><Relationship Id="rId67" Type="http://schemas.openxmlformats.org/officeDocument/2006/relationships/hyperlink" Target="https://login.consultant.ru/link/?req=doc&amp;base=LAW&amp;n=494996&amp;dst=121" TargetMode="External"/><Relationship Id="rId68" Type="http://schemas.openxmlformats.org/officeDocument/2006/relationships/hyperlink" Target="https://login.consultant.ru/link/?req=doc&amp;base=LAW&amp;n=494996&amp;dst=100352" TargetMode="External"/><Relationship Id="rId69" Type="http://schemas.openxmlformats.org/officeDocument/2006/relationships/hyperlink" Target="https://login.consultant.ru/link/?req=doc&amp;base=LAW&amp;n=494996&amp;dst=121" TargetMode="External"/><Relationship Id="rId70" Type="http://schemas.openxmlformats.org/officeDocument/2006/relationships/hyperlink" Target="https://login.consultant.ru/link/?req=doc&amp;base=LAW&amp;n=494996&amp;dst=100352" TargetMode="External"/><Relationship Id="rId71" Type="http://schemas.openxmlformats.org/officeDocument/2006/relationships/hyperlink" Target="https://login.consultant.ru/link/?req=doc&amp;base=RLAW240&amp;n=196229&amp;dst=100006" TargetMode="External"/><Relationship Id="rId72" Type="http://schemas.openxmlformats.org/officeDocument/2006/relationships/fontTable" Target="fontTable.xml"/><Relationship Id="rId7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LibreOffice/7.5.9.2$Windows_X86_64 LibreOffice_project/cdeefe45c17511d326101eed8008ac4092f278a9</Application>
  <AppVersion>15.0000</AppVers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2025-06-18T17:04:00Z</dcterms:created>
  <dc:creator/>
  <dc:description/>
  <dc:language>ru-RU</dc:language>
  <cp:lastModifiedBy/>
  <cp:revision>0</cp:revision>
  <dc:subject/>
  <dc:title>Постановление администрации Юрьянского района Кировской области от 25.03.2019 N 80(ред. от 06.03.2025)"Об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dc:title>
</cp:coreProperties>
</file>

<file path=docProps/custom.xml><?xml version="1.0" encoding="utf-8"?>
<Properties xmlns="http://schemas.openxmlformats.org/officeDocument/2006/custom-properties" xmlns:vt="http://schemas.openxmlformats.org/officeDocument/2006/docPropsVTypes"/>
</file>