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F9" w:rsidRDefault="006F6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64F9" w:rsidRDefault="006F64F9">
      <w:pPr>
        <w:pStyle w:val="ConsPlusNonformat"/>
      </w:pPr>
      <w:r>
        <w:t>(На бланке заявителя)</w:t>
      </w:r>
    </w:p>
    <w:p w:rsidR="006F64F9" w:rsidRDefault="006F64F9">
      <w:pPr>
        <w:pStyle w:val="ConsPlusNonformat"/>
      </w:pPr>
      <w:r>
        <w:t xml:space="preserve">                                            Главе департамента</w:t>
      </w:r>
    </w:p>
    <w:p w:rsidR="006F64F9" w:rsidRDefault="006F64F9">
      <w:pPr>
        <w:pStyle w:val="ConsPlusNonformat"/>
      </w:pPr>
      <w:r>
        <w:t xml:space="preserve">                                            жилищно-коммунального хозяйства</w:t>
      </w:r>
    </w:p>
    <w:p w:rsidR="006F64F9" w:rsidRDefault="006F64F9">
      <w:pPr>
        <w:pStyle w:val="ConsPlusNonformat"/>
      </w:pPr>
      <w:r>
        <w:t xml:space="preserve">                                            Кировской области</w:t>
      </w: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  <w:r>
        <w:t xml:space="preserve">                                            Л.И. </w:t>
      </w:r>
      <w:proofErr w:type="spellStart"/>
      <w:r>
        <w:t>Князькину</w:t>
      </w:r>
      <w:proofErr w:type="spellEnd"/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  <w:bookmarkStart w:id="0" w:name="Par344"/>
      <w:bookmarkEnd w:id="0"/>
      <w:r>
        <w:t xml:space="preserve">                                 ЗАЯВЛЕНИЕ</w:t>
      </w:r>
    </w:p>
    <w:p w:rsidR="006F64F9" w:rsidRDefault="006F64F9">
      <w:pPr>
        <w:pStyle w:val="ConsPlusNonformat"/>
      </w:pPr>
      <w:r>
        <w:t xml:space="preserve">            об утверждении нормативов удельного расхода топлива</w:t>
      </w:r>
    </w:p>
    <w:p w:rsidR="006F64F9" w:rsidRDefault="006F64F9">
      <w:pPr>
        <w:pStyle w:val="ConsPlusNonformat"/>
      </w:pPr>
      <w:r>
        <w:t xml:space="preserve">               при производстве тепловой энергии источниками</w:t>
      </w:r>
    </w:p>
    <w:p w:rsidR="006F64F9" w:rsidRDefault="006F64F9">
      <w:pPr>
        <w:pStyle w:val="ConsPlusNonformat"/>
      </w:pPr>
      <w:r>
        <w:t xml:space="preserve">                             тепловой энергии</w:t>
      </w: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  <w:r>
        <w:t>___________________________________________________________________________</w:t>
      </w:r>
    </w:p>
    <w:p w:rsidR="006F64F9" w:rsidRDefault="006F64F9">
      <w:pPr>
        <w:pStyle w:val="ConsPlusNonformat"/>
      </w:pPr>
      <w:r>
        <w:t xml:space="preserve">      </w:t>
      </w:r>
      <w:proofErr w:type="gramStart"/>
      <w:r>
        <w:t>(полное наименование юридического лица, Ф.И.О. индивидуального</w:t>
      </w:r>
      <w:proofErr w:type="gramEnd"/>
    </w:p>
    <w:p w:rsidR="006F64F9" w:rsidRDefault="006F64F9">
      <w:pPr>
        <w:pStyle w:val="ConsPlusNonformat"/>
      </w:pPr>
      <w:r>
        <w:t xml:space="preserve">                             предпринимателя)</w:t>
      </w: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  <w:r>
        <w:t>направляет   для   осуществления  экспертной  оценки,  анализа  расчетов  и</w:t>
      </w:r>
    </w:p>
    <w:p w:rsidR="006F64F9" w:rsidRDefault="006F64F9">
      <w:pPr>
        <w:pStyle w:val="ConsPlusNonformat"/>
      </w:pPr>
      <w:r>
        <w:t xml:space="preserve">утверждения  нормативы  удельного расхода топлива при производстве </w:t>
      </w:r>
      <w:proofErr w:type="gramStart"/>
      <w:r>
        <w:t>тепловой</w:t>
      </w:r>
      <w:proofErr w:type="gramEnd"/>
    </w:p>
    <w:p w:rsidR="006F64F9" w:rsidRDefault="006F64F9">
      <w:pPr>
        <w:pStyle w:val="ConsPlusNonformat"/>
      </w:pPr>
      <w:r>
        <w:t>энергии источниками тепловой энергии на территории ________________________</w:t>
      </w:r>
    </w:p>
    <w:p w:rsidR="006F64F9" w:rsidRDefault="006F64F9">
      <w:pPr>
        <w:pStyle w:val="ConsPlusNonformat"/>
      </w:pPr>
      <w:r>
        <w:t>___________________________________________________________________________</w:t>
      </w:r>
    </w:p>
    <w:p w:rsidR="006F64F9" w:rsidRDefault="006F64F9">
      <w:pPr>
        <w:pStyle w:val="ConsPlusNonformat"/>
      </w:pPr>
      <w:r>
        <w:t xml:space="preserve">                 (наименование муниципального образования)</w:t>
      </w: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  <w:r>
        <w:t xml:space="preserve">    </w:t>
      </w:r>
      <w:proofErr w:type="gramStart"/>
      <w:r>
        <w:t>Объекты   недвижимого   имущества   (по   каждой   котельной,  тепловой</w:t>
      </w:r>
      <w:proofErr w:type="gramEnd"/>
    </w:p>
    <w:p w:rsidR="006F64F9" w:rsidRDefault="006F64F9">
      <w:pPr>
        <w:pStyle w:val="ConsPlusNonformat"/>
      </w:pPr>
      <w:proofErr w:type="gramStart"/>
      <w:r>
        <w:t>электрической   станции),   используемые   для  осуществления  регулируемой</w:t>
      </w:r>
      <w:proofErr w:type="gramEnd"/>
    </w:p>
    <w:p w:rsidR="006F64F9" w:rsidRDefault="006F64F9">
      <w:pPr>
        <w:pStyle w:val="ConsPlusNonformat"/>
      </w:pPr>
      <w:r>
        <w:t>деятельности:</w:t>
      </w:r>
    </w:p>
    <w:p w:rsidR="006F64F9" w:rsidRDefault="006F64F9">
      <w:pPr>
        <w:pStyle w:val="ConsPlusNonformat"/>
      </w:pPr>
      <w:r>
        <w:t>___________________________________________________________________________</w:t>
      </w: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  <w:r>
        <w:t xml:space="preserve">    К заявлению прилагаем документы и материалы на ____ листах.</w:t>
      </w: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  <w:r>
        <w:t xml:space="preserve"> руководитель</w:t>
      </w:r>
    </w:p>
    <w:p w:rsidR="006F64F9" w:rsidRDefault="006F64F9">
      <w:pPr>
        <w:pStyle w:val="ConsPlusNonformat"/>
      </w:pPr>
      <w:r>
        <w:t>--------------             ___________           __________________________</w:t>
      </w:r>
    </w:p>
    <w:p w:rsidR="006F64F9" w:rsidRDefault="006F64F9">
      <w:pPr>
        <w:pStyle w:val="ConsPlusNonformat"/>
      </w:pPr>
      <w:r>
        <w:t xml:space="preserve"> (должность)               (подпись)                    (Ф.И.О.)</w:t>
      </w: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</w:p>
    <w:p w:rsidR="006F64F9" w:rsidRDefault="006F64F9">
      <w:pPr>
        <w:pStyle w:val="ConsPlusNonformat"/>
      </w:pPr>
      <w:r>
        <w:t xml:space="preserve">    М.П.</w:t>
      </w:r>
      <w:bookmarkStart w:id="1" w:name="_GoBack"/>
      <w:bookmarkEnd w:id="1"/>
    </w:p>
    <w:sectPr w:rsidR="006F64F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F9"/>
    <w:rsid w:val="004312A5"/>
    <w:rsid w:val="006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64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64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2015-03-04T06:59:00Z</dcterms:created>
  <dcterms:modified xsi:type="dcterms:W3CDTF">2015-03-04T07:02:00Z</dcterms:modified>
</cp:coreProperties>
</file>