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32" w:type="dxa"/>
        <w:jc w:val="left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45"/>
        <w:gridCol w:w="339"/>
        <w:gridCol w:w="2721"/>
        <w:gridCol w:w="3127"/>
      </w:tblGrid>
      <w:tr>
        <w:trPr/>
        <w:tc>
          <w:tcPr>
            <w:tcW w:w="3684" w:type="dxa"/>
            <w:gridSpan w:val="2"/>
            <w:tcBorders/>
          </w:tcPr>
          <w:p>
            <w:pPr>
              <w:pStyle w:val="ConsPlusNormal"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848" w:type="dxa"/>
            <w:gridSpan w:val="2"/>
            <w:tcBorders/>
          </w:tcPr>
          <w:p>
            <w:pPr>
              <w:pStyle w:val="Normal"/>
              <w:ind w:left="0" w:right="0" w:hanging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________________________________________________________________________________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      (наименование муниципального образования)</w:t>
            </w:r>
          </w:p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от_______________________________________________________________________________ </w:t>
            </w:r>
          </w:p>
          <w:p>
            <w:pPr>
              <w:pStyle w:val="ConsPlus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(Ф.И.О. заявителя/полное наименование организации)</w:t>
            </w:r>
          </w:p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адрес: ______________________</w:t>
            </w:r>
          </w:p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 _________________________</w:t>
            </w:r>
          </w:p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ИНН/ОГРН ______________________________</w:t>
            </w:r>
          </w:p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 Руководитель:____________________________________________________________________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(должность, Ф.И.О. руководителя - для юридических лиц)</w:t>
            </w:r>
          </w:p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Телефон: ________________________________ Адрес электронной почты: </w:t>
            </w:r>
          </w:p>
          <w:p>
            <w:pPr>
              <w:pStyle w:val="ConsPlusNormal"/>
              <w:widowControl w:val="false"/>
              <w:jc w:val="both"/>
              <w:rPr/>
            </w:pPr>
            <w:r>
              <w:rPr>
                <w:sz w:val="28"/>
                <w:szCs w:val="28"/>
              </w:rPr>
              <w:t>_______________________________________</w:t>
            </w:r>
            <w:bookmarkStart w:id="0" w:name="P446"/>
            <w:bookmarkEnd w:id="0"/>
            <w:r>
              <w:rPr>
                <w:sz w:val="28"/>
                <w:szCs w:val="28"/>
              </w:rPr>
              <w:t>_</w:t>
            </w:r>
          </w:p>
        </w:tc>
      </w:tr>
      <w:tr>
        <w:trPr/>
        <w:tc>
          <w:tcPr>
            <w:tcW w:w="9532" w:type="dxa"/>
            <w:gridSpan w:val="4"/>
            <w:tcBorders/>
          </w:tcPr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</w:p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включении/исключении нестационарного торгового объекта</w:t>
            </w:r>
          </w:p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схему/из схемы размещения нестационарных торговых объектов</w:t>
            </w:r>
          </w:p>
          <w:p>
            <w:pPr>
              <w:pStyle w:val="ConsPlus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территории муниципального образования</w:t>
            </w:r>
          </w:p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sPlusNormal"/>
              <w:widowControl w:val="false"/>
              <w:suppressAutoHyphens w:val="true"/>
              <w:bidi w:val="0"/>
              <w:ind w:left="0" w:right="170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связи с _______________________________________________________</w:t>
            </w:r>
          </w:p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(причина, обоснование необходимости внесения изменения)</w:t>
            </w:r>
          </w:p>
          <w:p>
            <w:pPr>
              <w:pStyle w:val="ConsPlusNormal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прошу (просим) рассмотреть вопрос о возможности ______________________ ___________________________________________________________________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(включения в схему/исключения из схемы)</w:t>
            </w:r>
          </w:p>
          <w:p>
            <w:pPr>
              <w:pStyle w:val="ConsPlusNormal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 xml:space="preserve">размещения нестационарных торговых объектов на территории </w:t>
            </w:r>
            <w:r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8"/>
                <w:szCs w:val="28"/>
              </w:rPr>
              <w:t>Указывается наименование муниципального образования)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(далее - Схема) нестационарного торгового объекта (далее — НТО) _____________________________________ ___________________________________________________________________</w:t>
            </w:r>
          </w:p>
          <w:p>
            <w:pPr>
              <w:pStyle w:val="ConsPlus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(вид, специализация, площадь НТО)</w:t>
            </w:r>
          </w:p>
          <w:p>
            <w:pPr>
              <w:pStyle w:val="ConsPlusNormal"/>
              <w:widowControl w:val="false"/>
              <w:suppressAutoHyphens w:val="true"/>
              <w:bidi w:val="0"/>
              <w:ind w:left="0" w:right="113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Адресный ориентир: ______________________________________________</w:t>
            </w:r>
          </w:p>
          <w:p>
            <w:pPr>
              <w:pStyle w:val="ConsPlusNormal"/>
              <w:widowControl w:val="false"/>
              <w:suppressAutoHyphens w:val="true"/>
              <w:bidi w:val="0"/>
              <w:ind w:left="0" w:right="113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юридического лица (индивидуальный предприниматель) подписанием настоящего заявления:</w:t>
            </w:r>
          </w:p>
          <w:p>
            <w:pPr>
              <w:pStyle w:val="ConsPlusNormal"/>
              <w:widowControl w:val="false"/>
              <w:suppressAutoHyphens w:val="true"/>
              <w:bidi w:val="0"/>
              <w:ind w:left="0" w:right="113" w:firstLine="283"/>
              <w:jc w:val="both"/>
              <w:rPr/>
            </w:pPr>
            <w:r>
              <w:rPr>
                <w:sz w:val="28"/>
                <w:szCs w:val="28"/>
              </w:rPr>
              <w:t xml:space="preserve">в соответствии с Федеральным </w:t>
            </w:r>
            <w:hyperlink r:id="rId2" w:tgtFrame="_blank">
              <w:r>
                <w:rPr>
                  <w:rStyle w:val="-"/>
                  <w:color w:val="0000FF"/>
                  <w:sz w:val="28"/>
                  <w:szCs w:val="28"/>
                </w:rPr>
                <w:t>законом</w:t>
              </w:r>
            </w:hyperlink>
            <w:r>
              <w:rPr>
                <w:sz w:val="28"/>
                <w:szCs w:val="28"/>
              </w:rPr>
              <w:t xml:space="preserve"> от 27.07.2006 N 152-ФЗ "О персональных данных" дает свое согласие на автоматизированную, а также без использования средств автоматизации обработку персональных данных, включая сбор, систематизацию, накопление, хранение, уточнение (обновление, изменение), использование, распространение данных, содержащихся в представленных документах;</w:t>
            </w:r>
          </w:p>
          <w:p>
            <w:pPr>
              <w:pStyle w:val="ConsPlusNormal"/>
              <w:widowControl w:val="false"/>
              <w:suppressAutoHyphens w:val="true"/>
              <w:bidi w:val="0"/>
              <w:ind w:left="0" w:right="113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возражает против доступа к указанной в заявлении информации всех лиц, участвующих в рассмотрении, анализе и оценке заявления и приложенных к нему документов;</w:t>
            </w:r>
          </w:p>
          <w:p>
            <w:pPr>
              <w:pStyle w:val="ConsPlusNormal"/>
              <w:widowControl w:val="false"/>
              <w:suppressAutoHyphens w:val="true"/>
              <w:bidi w:val="0"/>
              <w:ind w:left="0" w:right="113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 об ответственности в соответствии с законодательством Российской Федерации за предоставление недостоверных сведений и документов, достоверность представленных в заявлении сведений подтверждает.</w:t>
            </w:r>
          </w:p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sPlusNormal"/>
              <w:widowControl w:val="false"/>
              <w:suppressAutoHyphens w:val="true"/>
              <w:bidi w:val="0"/>
              <w:ind w:left="0" w:right="113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(перечень прилагаемых документов, указать нужное):</w:t>
            </w:r>
          </w:p>
          <w:p>
            <w:pPr>
              <w:pStyle w:val="ConsPlusNormal"/>
              <w:widowControl w:val="false"/>
              <w:suppressAutoHyphens w:val="true"/>
              <w:bidi w:val="0"/>
              <w:ind w:left="0" w:right="113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Копия документа, удостоверяющего личность, на _____ л.</w:t>
            </w:r>
          </w:p>
          <w:p>
            <w:pPr>
              <w:pStyle w:val="ConsPlusNormal"/>
              <w:widowControl w:val="false"/>
              <w:suppressAutoHyphens w:val="true"/>
              <w:bidi w:val="0"/>
              <w:ind w:left="0" w:right="113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Фотография места размещения НТО на _____ л.</w:t>
            </w:r>
          </w:p>
          <w:p>
            <w:pPr>
              <w:pStyle w:val="ConsPlusNormal"/>
              <w:widowControl w:val="false"/>
              <w:suppressAutoHyphens w:val="true"/>
              <w:bidi w:val="0"/>
              <w:ind w:left="0" w:right="113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Визуализация места размещения НТО на _____ л.</w:t>
            </w:r>
          </w:p>
          <w:p>
            <w:pPr>
              <w:pStyle w:val="ConsPlusNormal"/>
              <w:widowControl w:val="false"/>
              <w:suppressAutoHyphens w:val="true"/>
              <w:bidi w:val="0"/>
              <w:ind w:left="0" w:right="113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sPlusNormal"/>
              <w:widowControl w:val="false"/>
              <w:suppressAutoHyphens w:val="true"/>
              <w:bidi w:val="0"/>
              <w:ind w:left="0" w:right="113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345" w:type="dxa"/>
            <w:tcBorders/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"___" __________ 202__ г.</w:t>
            </w:r>
          </w:p>
          <w:p>
            <w:pPr>
              <w:pStyle w:val="ConsPlus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(дата подачи заявления)</w:t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>
            <w:pPr>
              <w:pStyle w:val="ConsPlus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(Ф.И.О. заявителя)</w:t>
            </w:r>
          </w:p>
        </w:tc>
        <w:tc>
          <w:tcPr>
            <w:tcW w:w="3127" w:type="dxa"/>
            <w:tcBorders/>
          </w:tcPr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  <w:p>
            <w:pPr>
              <w:pStyle w:val="ConsPlus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(подпись)</w:t>
            </w:r>
          </w:p>
          <w:p>
            <w:pPr>
              <w:pStyle w:val="ConsPlus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sPlusNormal"/>
              <w:widowControl w:val="false"/>
              <w:jc w:val="both"/>
              <w:rPr/>
            </w:pPr>
            <w:r>
              <w:rPr>
                <w:rFonts w:eastAsia="Times New Roman"/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М.П.</w:t>
            </w:r>
          </w:p>
        </w:tc>
      </w:tr>
    </w:tbl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-">
    <w:name w:val="Hyperlink"/>
    <w:rPr>
      <w:color w:val="000080"/>
      <w:u w:val="single"/>
      <w:lang w:val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8"/>
      <w:szCs w:val="28"/>
      <w:lang w:val="ru-RU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/%7B&#1050;&#1086;&#1085;&#1089;&#1091;&#1083;&#1100;&#1090;&#1072;&#1085;&#1090;&#1055;&#1083;&#1102;&#1089;%7D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LibreOffice/7.5.9.2$Windows_X86_64 LibreOffice_project/cdeefe45c17511d326101eed8008ac4092f278a9</Application>
  <AppVersion>15.0000</AppVersion>
  <Pages>2</Pages>
  <Words>237</Words>
  <Characters>2612</Characters>
  <CharactersWithSpaces>2829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2024-01-31T14:10:46Z</dcterms:created>
  <dc:creator/>
  <dc:description/>
  <dc:language>ru-RU</dc:language>
  <cp:lastModifiedBy/>
  <dcterms:modified xsi:type="dcterms:W3CDTF">2024-02-08T14:51:33Z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