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209" w:rsidRDefault="00501209">
      <w:pPr>
        <w:pStyle w:val="ConsPlusNormal"/>
        <w:jc w:val="right"/>
        <w:outlineLvl w:val="0"/>
      </w:pPr>
      <w:bookmarkStart w:id="0" w:name="_GoBack"/>
      <w:bookmarkEnd w:id="0"/>
      <w:r>
        <w:t>Утвержден</w:t>
      </w:r>
    </w:p>
    <w:p w:rsidR="00501209" w:rsidRDefault="00501209">
      <w:pPr>
        <w:pStyle w:val="ConsPlusNormal"/>
        <w:jc w:val="right"/>
      </w:pPr>
      <w:r>
        <w:t>постановлением</w:t>
      </w:r>
    </w:p>
    <w:p w:rsidR="00501209" w:rsidRDefault="00501209">
      <w:pPr>
        <w:pStyle w:val="ConsPlusNormal"/>
        <w:jc w:val="right"/>
      </w:pPr>
      <w:r>
        <w:t>администрации г. Кирова</w:t>
      </w:r>
    </w:p>
    <w:p w:rsidR="00501209" w:rsidRDefault="00501209">
      <w:pPr>
        <w:pStyle w:val="ConsPlusNormal"/>
        <w:jc w:val="right"/>
      </w:pPr>
      <w:r>
        <w:t>от 12 ноября 2018 г. N 2968-п</w:t>
      </w:r>
    </w:p>
    <w:p w:rsidR="00501209" w:rsidRDefault="00501209">
      <w:pPr>
        <w:pStyle w:val="ConsPlusNormal"/>
        <w:jc w:val="both"/>
      </w:pPr>
    </w:p>
    <w:p w:rsidR="00501209" w:rsidRDefault="00501209">
      <w:pPr>
        <w:pStyle w:val="ConsPlusTitle"/>
        <w:jc w:val="center"/>
      </w:pPr>
      <w:bookmarkStart w:id="1" w:name="P36"/>
      <w:bookmarkEnd w:id="1"/>
      <w:r>
        <w:t>АДМИНИСТРАТИВНЫЙ РЕГЛАМЕНТ</w:t>
      </w:r>
    </w:p>
    <w:p w:rsidR="00501209" w:rsidRDefault="00501209">
      <w:pPr>
        <w:pStyle w:val="ConsPlusTitle"/>
        <w:jc w:val="center"/>
      </w:pPr>
      <w:r>
        <w:t>ПРЕДОСТАВЛЕНИЯ МУНИЦИПАЛЬНОЙ УСЛУГИ "ВЫДАЧА РАЗРЕШЕНИЯ</w:t>
      </w:r>
    </w:p>
    <w:p w:rsidR="00501209" w:rsidRDefault="00501209">
      <w:pPr>
        <w:pStyle w:val="ConsPlusTitle"/>
        <w:jc w:val="center"/>
      </w:pPr>
      <w:r>
        <w:t>НА ИСПОЛЬЗОВАНИЕ ЗЕМЕЛЬ ИЛИ ЗЕМЕЛЬНОГО УЧАСТКА,</w:t>
      </w:r>
    </w:p>
    <w:p w:rsidR="00501209" w:rsidRDefault="00501209">
      <w:pPr>
        <w:pStyle w:val="ConsPlusTitle"/>
        <w:jc w:val="center"/>
      </w:pPr>
      <w:r>
        <w:t>РАСПОЛОЖЕННОГО НА ТЕРРИТОРИИ МУНИЦИПАЛЬНОГО ОБРАЗОВАНИЯ"</w:t>
      </w:r>
    </w:p>
    <w:p w:rsidR="00501209" w:rsidRDefault="0050120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01209">
        <w:trPr>
          <w:jc w:val="center"/>
        </w:trPr>
        <w:tc>
          <w:tcPr>
            <w:tcW w:w="9294" w:type="dxa"/>
            <w:tcBorders>
              <w:top w:val="nil"/>
              <w:left w:val="single" w:sz="24" w:space="0" w:color="CED3F1"/>
              <w:bottom w:val="nil"/>
              <w:right w:val="single" w:sz="24" w:space="0" w:color="F4F3F8"/>
            </w:tcBorders>
            <w:shd w:val="clear" w:color="auto" w:fill="F4F3F8"/>
          </w:tcPr>
          <w:p w:rsidR="00501209" w:rsidRDefault="00501209">
            <w:pPr>
              <w:pStyle w:val="ConsPlusNormal"/>
              <w:jc w:val="center"/>
            </w:pPr>
            <w:r>
              <w:rPr>
                <w:color w:val="392C69"/>
              </w:rPr>
              <w:t>Список изменяющих документов</w:t>
            </w:r>
          </w:p>
          <w:p w:rsidR="00501209" w:rsidRDefault="00501209">
            <w:pPr>
              <w:pStyle w:val="ConsPlusNormal"/>
              <w:jc w:val="center"/>
            </w:pPr>
            <w:r>
              <w:rPr>
                <w:color w:val="392C69"/>
              </w:rPr>
              <w:t xml:space="preserve">(в ред. постановлений администрации г. Кирова от 15.02.2019 </w:t>
            </w:r>
            <w:hyperlink r:id="rId4" w:history="1">
              <w:r>
                <w:rPr>
                  <w:color w:val="0000FF"/>
                </w:rPr>
                <w:t>N 362-п</w:t>
              </w:r>
            </w:hyperlink>
            <w:r>
              <w:rPr>
                <w:color w:val="392C69"/>
              </w:rPr>
              <w:t>,</w:t>
            </w:r>
          </w:p>
          <w:p w:rsidR="00501209" w:rsidRDefault="00501209">
            <w:pPr>
              <w:pStyle w:val="ConsPlusNormal"/>
              <w:jc w:val="center"/>
            </w:pPr>
            <w:r>
              <w:rPr>
                <w:color w:val="392C69"/>
              </w:rPr>
              <w:t xml:space="preserve">от 17.04.2019 </w:t>
            </w:r>
            <w:hyperlink r:id="rId5" w:history="1">
              <w:r>
                <w:rPr>
                  <w:color w:val="0000FF"/>
                </w:rPr>
                <w:t>N 832-п</w:t>
              </w:r>
            </w:hyperlink>
            <w:r>
              <w:rPr>
                <w:color w:val="392C69"/>
              </w:rPr>
              <w:t>)</w:t>
            </w:r>
          </w:p>
        </w:tc>
      </w:tr>
    </w:tbl>
    <w:p w:rsidR="00501209" w:rsidRDefault="00501209">
      <w:pPr>
        <w:pStyle w:val="ConsPlusNormal"/>
        <w:jc w:val="both"/>
      </w:pPr>
    </w:p>
    <w:p w:rsidR="00501209" w:rsidRDefault="00501209">
      <w:pPr>
        <w:pStyle w:val="ConsPlusTitle"/>
        <w:jc w:val="center"/>
        <w:outlineLvl w:val="1"/>
      </w:pPr>
      <w:r>
        <w:t>1. Общие положения</w:t>
      </w:r>
    </w:p>
    <w:p w:rsidR="00501209" w:rsidRDefault="00501209">
      <w:pPr>
        <w:pStyle w:val="ConsPlusNormal"/>
        <w:jc w:val="both"/>
      </w:pPr>
    </w:p>
    <w:p w:rsidR="00501209" w:rsidRDefault="00501209">
      <w:pPr>
        <w:pStyle w:val="ConsPlusNormal"/>
        <w:ind w:firstLine="540"/>
        <w:jc w:val="both"/>
      </w:pPr>
      <w:r>
        <w:t>1.1. Административный регламент предоставления муниципальной услуги "Выдача разрешения на использование земель или земельного участка, расположенного на территории муниципального образования" (далее - Административный регламент) 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501209" w:rsidRDefault="00501209">
      <w:pPr>
        <w:pStyle w:val="ConsPlusNormal"/>
        <w:jc w:val="both"/>
      </w:pPr>
      <w:r>
        <w:t xml:space="preserve">(в ред. </w:t>
      </w:r>
      <w:hyperlink r:id="rId6" w:history="1">
        <w:r>
          <w:rPr>
            <w:color w:val="0000FF"/>
          </w:rPr>
          <w:t>постановления</w:t>
        </w:r>
      </w:hyperlink>
      <w:r>
        <w:t xml:space="preserve"> администрации г. Кирова от 15.02.2019 N 362-п)</w:t>
      </w:r>
    </w:p>
    <w:p w:rsidR="00501209" w:rsidRDefault="00501209">
      <w:pPr>
        <w:pStyle w:val="ConsPlusNormal"/>
        <w:spacing w:before="220"/>
        <w:ind w:firstLine="540"/>
        <w:jc w:val="both"/>
      </w:pPr>
      <w:r>
        <w:t xml:space="preserve">Основные понятия в настоящем регламенте используются в том же значении, в котором они приведены в Федеральном </w:t>
      </w:r>
      <w:hyperlink r:id="rId7" w:history="1">
        <w:r>
          <w:rPr>
            <w:color w:val="0000FF"/>
          </w:rPr>
          <w:t>законе</w:t>
        </w:r>
      </w:hyperlink>
      <w:r>
        <w:t xml:space="preserve"> от 27.07.2010 N 210-ФЗ "Об организации предоставления государственных и муниципальных услуг" (далее - Закон N 210-ФЗ) и иных нормативных правовых актах Российской Федерации и Кировской области.</w:t>
      </w:r>
    </w:p>
    <w:p w:rsidR="00501209" w:rsidRDefault="00501209">
      <w:pPr>
        <w:pStyle w:val="ConsPlusNormal"/>
        <w:spacing w:before="220"/>
        <w:ind w:firstLine="540"/>
        <w:jc w:val="both"/>
      </w:pPr>
      <w:bookmarkStart w:id="2" w:name="P49"/>
      <w:bookmarkEnd w:id="2"/>
      <w:r>
        <w:t xml:space="preserve">1.2. Заявителями на предоставление муниципальной услуги являются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муниципальные услуги, либо в организации, указанные в </w:t>
      </w:r>
      <w:hyperlink r:id="rId8" w:history="1">
        <w:r>
          <w:rPr>
            <w:color w:val="0000FF"/>
          </w:rPr>
          <w:t>частях 2</w:t>
        </w:r>
      </w:hyperlink>
      <w:r>
        <w:t xml:space="preserve"> и </w:t>
      </w:r>
      <w:hyperlink r:id="rId9" w:history="1">
        <w:r>
          <w:rPr>
            <w:color w:val="0000FF"/>
          </w:rPr>
          <w:t>3 статьи 1</w:t>
        </w:r>
      </w:hyperlink>
      <w:r>
        <w:t xml:space="preserve"> Закона N 210-ФЗ, или в многофункциональный центр предоставления государственных и муниципальных услуг с запросом о предоставлении муниципальной услуги, выраженным в устной, письменной или электронной форме.</w:t>
      </w:r>
    </w:p>
    <w:p w:rsidR="00501209" w:rsidRDefault="00501209">
      <w:pPr>
        <w:pStyle w:val="ConsPlusNormal"/>
        <w:jc w:val="both"/>
      </w:pPr>
      <w:r>
        <w:t xml:space="preserve">(в ред. </w:t>
      </w:r>
      <w:hyperlink r:id="rId10"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1.3. Требования к порядку информирования о предоставлении муниципальной услуги.</w:t>
      </w:r>
    </w:p>
    <w:p w:rsidR="00501209" w:rsidRDefault="00501209">
      <w:pPr>
        <w:pStyle w:val="ConsPlusNormal"/>
        <w:spacing w:before="220"/>
        <w:ind w:firstLine="540"/>
        <w:jc w:val="both"/>
      </w:pPr>
      <w:bookmarkStart w:id="3" w:name="P52"/>
      <w:bookmarkEnd w:id="3"/>
      <w: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города Кирова, а также на Едином портале государственных и муниципальных услуг (функций) (далее - Единый портал).</w:t>
      </w:r>
    </w:p>
    <w:p w:rsidR="00501209" w:rsidRDefault="00501209">
      <w:pPr>
        <w:pStyle w:val="ConsPlusNormal"/>
        <w:spacing w:before="220"/>
        <w:ind w:firstLine="540"/>
        <w:jc w:val="both"/>
      </w:pPr>
      <w:r>
        <w:t xml:space="preserve">1.3.1.1. При личном обращении заявителя (представителя заявителя), а также обращении в письменной (электронной) форме специалист, ответственный за предоставление муниципальной </w:t>
      </w:r>
      <w:r>
        <w:lastRenderedPageBreak/>
        <w:t>услуги, предоставляет заявителю информацию о порядке предоставления муниципальной услуги.</w:t>
      </w:r>
    </w:p>
    <w:p w:rsidR="00501209" w:rsidRDefault="00501209">
      <w:pPr>
        <w:pStyle w:val="ConsPlusNormal"/>
        <w:spacing w:before="220"/>
        <w:ind w:firstLine="540"/>
        <w:jc w:val="both"/>
      </w:pPr>
      <w:r>
        <w:t>1.3.1.2. Заявитель (представитель заявителя) имеет право на получение сведений о ходе исполнения муниципальной услуги при помощи телефона или посредством личного посещения в соответствии с установленными часами приема органа, предоставляющего муниципальную услугу.</w:t>
      </w:r>
    </w:p>
    <w:p w:rsidR="00501209" w:rsidRDefault="00501209">
      <w:pPr>
        <w:pStyle w:val="ConsPlusNormal"/>
        <w:spacing w:before="220"/>
        <w:ind w:firstLine="540"/>
        <w:jc w:val="both"/>
      </w:pPr>
      <w:r>
        <w:t>1.3.1.3. Для получения сведений о ходе исполнения муниципальной услуги заявителем (представителем заявителя) указываются (называются) дата и (или) регистрационный номер заявления. Заявителю (представителю заявителя)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01209" w:rsidRDefault="00501209">
      <w:pPr>
        <w:pStyle w:val="ConsPlusNormal"/>
        <w:spacing w:before="220"/>
        <w:ind w:firstLine="540"/>
        <w:jc w:val="both"/>
      </w:pPr>
      <w:r>
        <w:t>1.3.1.4. В случае подачи заявления в форме электронного документа с использованием Единого портала, Портала государственных и муниципальных услуг Кировской области (далее - Региональный портал)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01209" w:rsidRDefault="00501209">
      <w:pPr>
        <w:pStyle w:val="ConsPlusNormal"/>
        <w:spacing w:before="220"/>
        <w:ind w:firstLine="540"/>
        <w:jc w:val="both"/>
      </w:pPr>
      <w:r>
        <w:t>1.3.1.5. Информация о порядке предоставления муниципальной услуги предоставляется бесплатно.</w:t>
      </w:r>
    </w:p>
    <w:p w:rsidR="00501209" w:rsidRDefault="00501209">
      <w:pPr>
        <w:pStyle w:val="ConsPlusNormal"/>
        <w:spacing w:before="220"/>
        <w:ind w:firstLine="540"/>
        <w:jc w:val="both"/>
      </w:pPr>
      <w:r>
        <w:t>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w:t>
      </w:r>
    </w:p>
    <w:p w:rsidR="00501209" w:rsidRDefault="00501209">
      <w:pPr>
        <w:pStyle w:val="ConsPlusNormal"/>
        <w:spacing w:before="220"/>
        <w:ind w:firstLine="540"/>
        <w:jc w:val="both"/>
      </w:pPr>
      <w:r>
        <w:t>1.3.2.1. Информацию о месте нахождения и графике работы, контактных телефонах, адресах электронной почты, официальном сайте Администрации, о многофункциональном центре предоставления государственных и муниципальных услуг (далее - многофункциональный центр) можно получить:</w:t>
      </w:r>
    </w:p>
    <w:p w:rsidR="00501209" w:rsidRDefault="00501209">
      <w:pPr>
        <w:pStyle w:val="ConsPlusNormal"/>
        <w:spacing w:before="220"/>
        <w:ind w:firstLine="540"/>
        <w:jc w:val="both"/>
      </w:pPr>
      <w:r>
        <w:t>на официальном сайте администрации города Кирова в информационно-телекоммуникационной сети "Интернет" (далее - сеть Интернет) (http://admkirov.ru);</w:t>
      </w:r>
    </w:p>
    <w:p w:rsidR="00501209" w:rsidRDefault="00501209">
      <w:pPr>
        <w:pStyle w:val="ConsPlusNormal"/>
        <w:spacing w:before="220"/>
        <w:ind w:firstLine="540"/>
        <w:jc w:val="both"/>
      </w:pPr>
      <w:r>
        <w:t>на Региональном портале;</w:t>
      </w:r>
    </w:p>
    <w:p w:rsidR="00501209" w:rsidRDefault="00501209">
      <w:pPr>
        <w:pStyle w:val="ConsPlusNormal"/>
        <w:jc w:val="both"/>
      </w:pPr>
      <w:r>
        <w:t xml:space="preserve">(в ред. </w:t>
      </w:r>
      <w:hyperlink r:id="rId11" w:history="1">
        <w:r>
          <w:rPr>
            <w:color w:val="0000FF"/>
          </w:rPr>
          <w:t>постановления</w:t>
        </w:r>
      </w:hyperlink>
      <w:r>
        <w:t xml:space="preserve"> администрации г. Кирова от 15.02.2019 N 362-п)</w:t>
      </w:r>
    </w:p>
    <w:p w:rsidR="00501209" w:rsidRDefault="00501209">
      <w:pPr>
        <w:pStyle w:val="ConsPlusNormal"/>
        <w:spacing w:before="220"/>
        <w:ind w:firstLine="540"/>
        <w:jc w:val="both"/>
      </w:pPr>
      <w:r>
        <w:t>на Едином портале (http://gosuslugi.ru);</w:t>
      </w:r>
    </w:p>
    <w:p w:rsidR="00501209" w:rsidRDefault="00501209">
      <w:pPr>
        <w:pStyle w:val="ConsPlusNormal"/>
        <w:spacing w:before="220"/>
        <w:ind w:firstLine="540"/>
        <w:jc w:val="both"/>
      </w:pPr>
      <w:r>
        <w:t>на информационных стендах в администрации города Кирова, многофункциональных центрах;</w:t>
      </w:r>
    </w:p>
    <w:p w:rsidR="00501209" w:rsidRDefault="00501209">
      <w:pPr>
        <w:pStyle w:val="ConsPlusNormal"/>
        <w:spacing w:before="220"/>
        <w:ind w:firstLine="540"/>
        <w:jc w:val="both"/>
      </w:pPr>
      <w:r>
        <w:t>при личном обращении заявителя;</w:t>
      </w:r>
    </w:p>
    <w:p w:rsidR="00501209" w:rsidRDefault="00501209">
      <w:pPr>
        <w:pStyle w:val="ConsPlusNormal"/>
        <w:spacing w:before="220"/>
        <w:ind w:firstLine="540"/>
        <w:jc w:val="both"/>
      </w:pPr>
      <w:r>
        <w:t>при обращении в письменной форме, в форме электронного документа;</w:t>
      </w:r>
    </w:p>
    <w:p w:rsidR="00501209" w:rsidRDefault="00501209">
      <w:pPr>
        <w:pStyle w:val="ConsPlusNormal"/>
        <w:spacing w:before="220"/>
        <w:ind w:firstLine="540"/>
        <w:jc w:val="both"/>
      </w:pPr>
      <w:r>
        <w:t>по телефону.</w:t>
      </w:r>
    </w:p>
    <w:p w:rsidR="00501209" w:rsidRDefault="00501209">
      <w:pPr>
        <w:pStyle w:val="ConsPlusNormal"/>
        <w:spacing w:before="220"/>
        <w:ind w:firstLine="540"/>
        <w:jc w:val="both"/>
      </w:pPr>
      <w:r>
        <w:t>1.3.3. Информация о муниципальной услуге внесена в Реестр муниципальных услуг муниципального образования "Город Киров".</w:t>
      </w:r>
    </w:p>
    <w:p w:rsidR="00501209" w:rsidRDefault="00501209">
      <w:pPr>
        <w:pStyle w:val="ConsPlusNormal"/>
        <w:jc w:val="both"/>
      </w:pPr>
    </w:p>
    <w:p w:rsidR="00501209" w:rsidRDefault="00501209">
      <w:pPr>
        <w:pStyle w:val="ConsPlusTitle"/>
        <w:jc w:val="center"/>
        <w:outlineLvl w:val="1"/>
      </w:pPr>
      <w:r>
        <w:t>2. Стандарт предоставления муниципальной услуги</w:t>
      </w:r>
    </w:p>
    <w:p w:rsidR="00501209" w:rsidRDefault="00501209">
      <w:pPr>
        <w:pStyle w:val="ConsPlusNormal"/>
        <w:jc w:val="both"/>
      </w:pPr>
    </w:p>
    <w:p w:rsidR="00501209" w:rsidRDefault="00501209">
      <w:pPr>
        <w:pStyle w:val="ConsPlusNormal"/>
        <w:ind w:firstLine="540"/>
        <w:jc w:val="both"/>
      </w:pPr>
      <w:r>
        <w:t>2.1. Наименование муниципальной услуги: "Выдача разрешения на использование земель или земельного участка, расположенного на территории муниципального образования" (далее - муниципальная услуга).</w:t>
      </w:r>
    </w:p>
    <w:p w:rsidR="00501209" w:rsidRDefault="00501209">
      <w:pPr>
        <w:pStyle w:val="ConsPlusNormal"/>
        <w:jc w:val="both"/>
      </w:pPr>
      <w:r>
        <w:lastRenderedPageBreak/>
        <w:t xml:space="preserve">(в ред. </w:t>
      </w:r>
      <w:hyperlink r:id="rId12" w:history="1">
        <w:r>
          <w:rPr>
            <w:color w:val="0000FF"/>
          </w:rPr>
          <w:t>постановления</w:t>
        </w:r>
      </w:hyperlink>
      <w:r>
        <w:t xml:space="preserve"> администрации г. Кирова от 15.02.2019 N 362-п)</w:t>
      </w:r>
    </w:p>
    <w:p w:rsidR="00501209" w:rsidRDefault="00501209">
      <w:pPr>
        <w:pStyle w:val="ConsPlusNormal"/>
        <w:spacing w:before="220"/>
        <w:ind w:firstLine="540"/>
        <w:jc w:val="both"/>
      </w:pPr>
      <w:r>
        <w:t>2.2. Муниципальная услуга предоставляется администрацией муниципального образования "Город Киров" (далее - Администрация) в лице управления градостроительства и архитектуры (далее - Управление).</w:t>
      </w:r>
    </w:p>
    <w:p w:rsidR="00501209" w:rsidRDefault="00501209">
      <w:pPr>
        <w:pStyle w:val="ConsPlusNormal"/>
        <w:spacing w:before="220"/>
        <w:ind w:firstLine="540"/>
        <w:jc w:val="both"/>
      </w:pPr>
      <w: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сайте Администрации и на Едином портале.</w:t>
      </w:r>
    </w:p>
    <w:p w:rsidR="00501209" w:rsidRDefault="00501209">
      <w:pPr>
        <w:pStyle w:val="ConsPlusNormal"/>
        <w:spacing w:before="220"/>
        <w:ind w:firstLine="540"/>
        <w:jc w:val="both"/>
      </w:pPr>
      <w:r>
        <w:t>2.4. Результатом предоставления муниципальной услуги является:</w:t>
      </w:r>
    </w:p>
    <w:p w:rsidR="00501209" w:rsidRDefault="00501209">
      <w:pPr>
        <w:pStyle w:val="ConsPlusNormal"/>
        <w:spacing w:before="220"/>
        <w:ind w:firstLine="540"/>
        <w:jc w:val="both"/>
      </w:pPr>
      <w:r>
        <w:t>выдача разрешения на использование земель или земельного участка;</w:t>
      </w:r>
    </w:p>
    <w:p w:rsidR="00501209" w:rsidRDefault="00501209">
      <w:pPr>
        <w:pStyle w:val="ConsPlusNormal"/>
        <w:spacing w:before="220"/>
        <w:ind w:firstLine="540"/>
        <w:jc w:val="both"/>
      </w:pPr>
      <w:r>
        <w:t>отказ в предоставлении муниципальной услуги.</w:t>
      </w:r>
    </w:p>
    <w:p w:rsidR="00501209" w:rsidRDefault="00501209">
      <w:pPr>
        <w:pStyle w:val="ConsPlusNormal"/>
        <w:spacing w:before="220"/>
        <w:ind w:firstLine="540"/>
        <w:jc w:val="both"/>
      </w:pPr>
      <w:r>
        <w:t>2.5. Исчерпывающий перечень документов, необходимых для предоставления муниципальной услуги.</w:t>
      </w:r>
    </w:p>
    <w:p w:rsidR="00501209" w:rsidRDefault="00501209">
      <w:pPr>
        <w:pStyle w:val="ConsPlusNormal"/>
        <w:spacing w:before="220"/>
        <w:ind w:firstLine="540"/>
        <w:jc w:val="both"/>
      </w:pPr>
      <w:bookmarkStart w:id="4" w:name="P80"/>
      <w:bookmarkEnd w:id="4"/>
      <w:r>
        <w:t>2.5.1. В целях получения разрешения на использование земельного участка заявитель (представитель заявителя) представляет:</w:t>
      </w:r>
    </w:p>
    <w:p w:rsidR="00501209" w:rsidRDefault="00501209">
      <w:pPr>
        <w:pStyle w:val="ConsPlusNormal"/>
        <w:spacing w:before="220"/>
        <w:ind w:firstLine="540"/>
        <w:jc w:val="both"/>
      </w:pPr>
      <w:bookmarkStart w:id="5" w:name="P81"/>
      <w:bookmarkEnd w:id="5"/>
      <w:r>
        <w:t xml:space="preserve">2.5.1.1. </w:t>
      </w:r>
      <w:hyperlink w:anchor="P357" w:history="1">
        <w:r>
          <w:rPr>
            <w:color w:val="0000FF"/>
          </w:rPr>
          <w:t>Заявление</w:t>
        </w:r>
      </w:hyperlink>
      <w:r>
        <w:t xml:space="preserve"> о выдаче разрешения на использование земель или земельного участка (приложение N 1 к настоящему Административному регламенту), в котором должны быть указаны:</w:t>
      </w:r>
    </w:p>
    <w:p w:rsidR="00501209" w:rsidRDefault="00501209">
      <w:pPr>
        <w:pStyle w:val="ConsPlusNormal"/>
        <w:spacing w:before="220"/>
        <w:ind w:firstLine="540"/>
        <w:jc w:val="both"/>
      </w:pPr>
      <w: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501209" w:rsidRDefault="00501209">
      <w:pPr>
        <w:pStyle w:val="ConsPlusNormal"/>
        <w:spacing w:before="220"/>
        <w:ind w:firstLine="540"/>
        <w:jc w:val="both"/>
      </w:pPr>
      <w: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501209" w:rsidRDefault="00501209">
      <w:pPr>
        <w:pStyle w:val="ConsPlusNormal"/>
        <w:spacing w:before="220"/>
        <w:ind w:firstLine="540"/>
        <w:jc w:val="both"/>
      </w:pPr>
      <w: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501209" w:rsidRDefault="00501209">
      <w:pPr>
        <w:pStyle w:val="ConsPlusNormal"/>
        <w:spacing w:before="220"/>
        <w:ind w:firstLine="540"/>
        <w:jc w:val="both"/>
      </w:pPr>
      <w:r>
        <w:t>почтовый адрес, адрес электронной почты, номер телефона для связи с заявителем или представителем заявителя;</w:t>
      </w:r>
    </w:p>
    <w:p w:rsidR="00501209" w:rsidRDefault="00501209">
      <w:pPr>
        <w:pStyle w:val="ConsPlusNormal"/>
        <w:spacing w:before="220"/>
        <w:ind w:firstLine="540"/>
        <w:jc w:val="both"/>
      </w:pPr>
      <w:r>
        <w:t xml:space="preserve">предполагаемые цели использования земель или земельного участка в соответствии с </w:t>
      </w:r>
      <w:hyperlink r:id="rId13" w:history="1">
        <w:r>
          <w:rPr>
            <w:color w:val="0000FF"/>
          </w:rPr>
          <w:t>пунктом 1 статьи 39.34</w:t>
        </w:r>
      </w:hyperlink>
      <w:r>
        <w:t xml:space="preserve"> Земельного кодекса Российской Федерации;</w:t>
      </w:r>
    </w:p>
    <w:p w:rsidR="00501209" w:rsidRDefault="00501209">
      <w:pPr>
        <w:pStyle w:val="ConsPlusNormal"/>
        <w:spacing w:before="220"/>
        <w:ind w:firstLine="540"/>
        <w:jc w:val="both"/>
      </w:pPr>
      <w:r>
        <w:t>кадастровый номер земельного участка - в случае, если планируется использование всего земельного участка или его части;</w:t>
      </w:r>
    </w:p>
    <w:p w:rsidR="00501209" w:rsidRDefault="00501209">
      <w:pPr>
        <w:pStyle w:val="ConsPlusNormal"/>
        <w:spacing w:before="220"/>
        <w:ind w:firstLine="540"/>
        <w:jc w:val="both"/>
      </w:pPr>
      <w:r>
        <w:t xml:space="preserve">срок использования земель или земельного участка (в пределах сроков, установленных </w:t>
      </w:r>
      <w:hyperlink r:id="rId14" w:history="1">
        <w:r>
          <w:rPr>
            <w:color w:val="0000FF"/>
          </w:rPr>
          <w:t>пунктом 1 статьи 39.34</w:t>
        </w:r>
      </w:hyperlink>
      <w:r>
        <w:t xml:space="preserve"> Земельного кодекса Российской Федерации).</w:t>
      </w:r>
    </w:p>
    <w:p w:rsidR="00501209" w:rsidRDefault="00501209">
      <w:pPr>
        <w:pStyle w:val="ConsPlusNormal"/>
        <w:spacing w:before="220"/>
        <w:ind w:firstLine="540"/>
        <w:jc w:val="both"/>
      </w:pPr>
      <w:r>
        <w:t>2.5.1.2. Копии документов, удостоверяющих личность заявителя и представителя заявителя, и документа, подтверждающего полномочия представителя заявителя, - в случае, если заявление подается представителем заявителя.</w:t>
      </w:r>
    </w:p>
    <w:p w:rsidR="00501209" w:rsidRDefault="00501209">
      <w:pPr>
        <w:pStyle w:val="ConsPlusNormal"/>
        <w:spacing w:before="220"/>
        <w:ind w:firstLine="540"/>
        <w:jc w:val="both"/>
      </w:pPr>
      <w:r>
        <w:t>2.5.1.3.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 (далее - Схема границ).</w:t>
      </w:r>
    </w:p>
    <w:p w:rsidR="00501209" w:rsidRDefault="00501209">
      <w:pPr>
        <w:pStyle w:val="ConsPlusNormal"/>
        <w:spacing w:before="220"/>
        <w:ind w:firstLine="540"/>
        <w:jc w:val="both"/>
      </w:pPr>
      <w:bookmarkStart w:id="6" w:name="P91"/>
      <w:bookmarkEnd w:id="6"/>
      <w:r>
        <w:lastRenderedPageBreak/>
        <w:t>2.5.2. К заявлению могут быть приложены:</w:t>
      </w:r>
    </w:p>
    <w:p w:rsidR="00501209" w:rsidRDefault="00501209">
      <w:pPr>
        <w:pStyle w:val="ConsPlusNormal"/>
        <w:spacing w:before="220"/>
        <w:ind w:firstLine="540"/>
        <w:jc w:val="both"/>
      </w:pPr>
      <w:r>
        <w:t xml:space="preserve">абзац исключен. - </w:t>
      </w:r>
      <w:hyperlink r:id="rId15" w:history="1">
        <w:r>
          <w:rPr>
            <w:color w:val="0000FF"/>
          </w:rPr>
          <w:t>Постановление</w:t>
        </w:r>
      </w:hyperlink>
      <w:r>
        <w:t xml:space="preserve"> администрации г. Кирова от 17.04.2019 N 832-п;</w:t>
      </w:r>
    </w:p>
    <w:p w:rsidR="00501209" w:rsidRDefault="00501209">
      <w:pPr>
        <w:pStyle w:val="ConsPlusNormal"/>
        <w:spacing w:before="220"/>
        <w:ind w:firstLine="540"/>
        <w:jc w:val="both"/>
      </w:pPr>
      <w:r>
        <w:t>выписка из Единого государственного реестра недвижимости об объекте недвижимости;</w:t>
      </w:r>
    </w:p>
    <w:p w:rsidR="00501209" w:rsidRDefault="00501209">
      <w:pPr>
        <w:pStyle w:val="ConsPlusNormal"/>
        <w:jc w:val="both"/>
      </w:pPr>
      <w:r>
        <w:t xml:space="preserve">(в ред. </w:t>
      </w:r>
      <w:hyperlink r:id="rId16"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копия лицензии, удостоверяющей право проведения работ по геологическому изучению недр;</w:t>
      </w:r>
    </w:p>
    <w:p w:rsidR="00501209" w:rsidRDefault="00501209">
      <w:pPr>
        <w:pStyle w:val="ConsPlusNormal"/>
        <w:spacing w:before="220"/>
        <w:ind w:firstLine="540"/>
        <w:jc w:val="both"/>
      </w:pPr>
      <w:r>
        <w:t xml:space="preserve">иные документы, подтверждающие основания для использования земель или земельного участка в целях, предусмотренных </w:t>
      </w:r>
      <w:hyperlink r:id="rId17" w:history="1">
        <w:r>
          <w:rPr>
            <w:color w:val="0000FF"/>
          </w:rPr>
          <w:t>пунктом 1 статьи 39.34</w:t>
        </w:r>
      </w:hyperlink>
      <w:r>
        <w:t xml:space="preserve"> Земельного кодекса Российской Федерации.</w:t>
      </w:r>
    </w:p>
    <w:p w:rsidR="00501209" w:rsidRDefault="00501209">
      <w:pPr>
        <w:pStyle w:val="ConsPlusNormal"/>
        <w:spacing w:before="220"/>
        <w:ind w:firstLine="540"/>
        <w:jc w:val="both"/>
      </w:pPr>
      <w:r>
        <w:t xml:space="preserve">2.5.3. Документы, указанные в </w:t>
      </w:r>
      <w:hyperlink w:anchor="P80" w:history="1">
        <w:r>
          <w:rPr>
            <w:color w:val="0000FF"/>
          </w:rPr>
          <w:t>пункте 2.5.1</w:t>
        </w:r>
      </w:hyperlink>
      <w:r>
        <w:t xml:space="preserve"> настоящего подраздела, должны быть представлены заявителем самостоятельно.</w:t>
      </w:r>
    </w:p>
    <w:p w:rsidR="00501209" w:rsidRDefault="00501209">
      <w:pPr>
        <w:pStyle w:val="ConsPlusNormal"/>
        <w:spacing w:before="220"/>
        <w:ind w:firstLine="540"/>
        <w:jc w:val="both"/>
      </w:pPr>
      <w:r>
        <w:t xml:space="preserve">2.5.4. Документы (их копии или сведения, содержащиеся в них), указанные в </w:t>
      </w:r>
      <w:hyperlink w:anchor="P91" w:history="1">
        <w:r>
          <w:rPr>
            <w:color w:val="0000FF"/>
          </w:rPr>
          <w:t>подпункте 2.5.2</w:t>
        </w:r>
      </w:hyperlink>
      <w:r>
        <w:t xml:space="preserve"> настоящего подраздела, заявитель вправе представить самостоятельно по собственной инициативе.</w:t>
      </w:r>
    </w:p>
    <w:p w:rsidR="00501209" w:rsidRDefault="00501209">
      <w:pPr>
        <w:pStyle w:val="ConsPlusNormal"/>
        <w:spacing w:before="220"/>
        <w:ind w:firstLine="540"/>
        <w:jc w:val="both"/>
      </w:pPr>
      <w:r>
        <w:t>В случае если заявитель не представил указанные документы самостоятельно по собственной инициативе, они запрашиваются Администрацией в рамках межведомственного информационного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w:t>
      </w:r>
    </w:p>
    <w:p w:rsidR="00501209" w:rsidRDefault="00501209">
      <w:pPr>
        <w:pStyle w:val="ConsPlusNormal"/>
        <w:spacing w:before="220"/>
        <w:ind w:firstLine="540"/>
        <w:jc w:val="both"/>
      </w:pPr>
      <w:r>
        <w:t>2.5.5.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Регионального портала. В этом случае документы подписываются электронной подписью в соответствии с законодательством Российской Федерации.</w:t>
      </w:r>
    </w:p>
    <w:p w:rsidR="00501209" w:rsidRDefault="00501209">
      <w:pPr>
        <w:pStyle w:val="ConsPlusNormal"/>
        <w:spacing w:before="220"/>
        <w:ind w:firstLine="540"/>
        <w:jc w:val="both"/>
      </w:pPr>
      <w:r>
        <w:t>2.5.6. При предоставлении муниципальной услуги Администрация не вправе требовать от заявителя:</w:t>
      </w:r>
    </w:p>
    <w:p w:rsidR="00501209" w:rsidRDefault="00501209">
      <w:pPr>
        <w:pStyle w:val="ConsPlusNormal"/>
        <w:spacing w:before="220"/>
        <w:ind w:firstLine="540"/>
        <w:jc w:val="both"/>
      </w:pPr>
      <w: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01209" w:rsidRDefault="00501209">
      <w:pPr>
        <w:pStyle w:val="ConsPlusNormal"/>
        <w:spacing w:before="220"/>
        <w:ind w:firstLine="540"/>
        <w:jc w:val="both"/>
      </w:pPr>
      <w: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8" w:history="1">
        <w:r>
          <w:rPr>
            <w:color w:val="0000FF"/>
          </w:rPr>
          <w:t>части 6 статьи 7</w:t>
        </w:r>
      </w:hyperlink>
      <w:r>
        <w:t xml:space="preserve"> Закона N 210-ФЗ;</w:t>
      </w:r>
    </w:p>
    <w:p w:rsidR="00501209" w:rsidRDefault="00501209">
      <w:pPr>
        <w:pStyle w:val="ConsPlusNormal"/>
        <w:spacing w:before="220"/>
        <w:ind w:firstLine="540"/>
        <w:jc w:val="both"/>
      </w:pPr>
      <w:r>
        <w:t xml:space="preserve">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Pr>
            <w:color w:val="0000FF"/>
          </w:rPr>
          <w:t>части 1 статьи 9</w:t>
        </w:r>
      </w:hyperlink>
      <w:r>
        <w:t xml:space="preserve"> Закона N 210-ФЗ,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01209" w:rsidRDefault="00501209">
      <w:pPr>
        <w:pStyle w:val="ConsPlusNormal"/>
        <w:spacing w:before="220"/>
        <w:ind w:firstLine="540"/>
        <w:jc w:val="both"/>
      </w:pPr>
      <w:r>
        <w:lastRenderedPageBreak/>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01209" w:rsidRDefault="00501209">
      <w:pPr>
        <w:pStyle w:val="ConsPlusNormal"/>
        <w:spacing w:before="220"/>
        <w:ind w:firstLine="540"/>
        <w:jc w:val="both"/>
      </w:pPr>
      <w: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01209" w:rsidRDefault="00501209">
      <w:pPr>
        <w:pStyle w:val="ConsPlusNormal"/>
        <w:spacing w:before="220"/>
        <w:ind w:firstLine="540"/>
        <w:jc w:val="both"/>
      </w:pPr>
      <w: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01209" w:rsidRDefault="00501209">
      <w:pPr>
        <w:pStyle w:val="ConsPlusNormal"/>
        <w:spacing w:before="220"/>
        <w:ind w:firstLine="540"/>
        <w:jc w:val="both"/>
      </w:pPr>
      <w:r>
        <w:t>-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01209" w:rsidRDefault="00501209">
      <w:pPr>
        <w:pStyle w:val="ConsPlusNormal"/>
        <w:spacing w:before="220"/>
        <w:ind w:firstLine="540"/>
        <w:jc w:val="both"/>
      </w:pPr>
      <w:r>
        <w:t>2.6.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01209" w:rsidRDefault="00501209">
      <w:pPr>
        <w:pStyle w:val="ConsPlusNormal"/>
        <w:spacing w:before="220"/>
        <w:ind w:firstLine="540"/>
        <w:jc w:val="both"/>
      </w:pPr>
      <w:r>
        <w:t>подготовка Схемы границ.</w:t>
      </w:r>
    </w:p>
    <w:p w:rsidR="00501209" w:rsidRDefault="00501209">
      <w:pPr>
        <w:pStyle w:val="ConsPlusNormal"/>
        <w:spacing w:before="220"/>
        <w:ind w:firstLine="540"/>
        <w:jc w:val="both"/>
      </w:pPr>
      <w:bookmarkStart w:id="7" w:name="P111"/>
      <w:bookmarkEnd w:id="7"/>
      <w:r>
        <w:t>2.7. Исчерпывающий перечень оснований для отказа в приеме документов.</w:t>
      </w:r>
    </w:p>
    <w:p w:rsidR="00501209" w:rsidRDefault="00501209">
      <w:pPr>
        <w:pStyle w:val="ConsPlusNormal"/>
        <w:spacing w:before="220"/>
        <w:ind w:firstLine="540"/>
        <w:jc w:val="both"/>
      </w:pPr>
      <w:r>
        <w:t>2.7.1. В письменной (электронной) форме заявления не указаны фамилия заявителя либо наименование юридического лица, направившего заявление, почтовый адрес, по которому должен быть направлен ответ, или адрес электронной почты (в случае, если ответ должен быть направлен в форме электронного документа).</w:t>
      </w:r>
    </w:p>
    <w:p w:rsidR="00501209" w:rsidRDefault="00501209">
      <w:pPr>
        <w:pStyle w:val="ConsPlusNormal"/>
        <w:spacing w:before="220"/>
        <w:ind w:firstLine="540"/>
        <w:jc w:val="both"/>
      </w:pPr>
      <w:r>
        <w:t>2.7.2. Текст письменного (в том числе в форме электронного документа) заявления не поддается прочтению.</w:t>
      </w:r>
    </w:p>
    <w:p w:rsidR="00501209" w:rsidRDefault="00501209">
      <w:pPr>
        <w:pStyle w:val="ConsPlusNormal"/>
        <w:spacing w:before="220"/>
        <w:ind w:firstLine="540"/>
        <w:jc w:val="both"/>
      </w:pPr>
      <w: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501209" w:rsidRDefault="00501209">
      <w:pPr>
        <w:pStyle w:val="ConsPlusNormal"/>
        <w:spacing w:before="220"/>
        <w:ind w:firstLine="540"/>
        <w:jc w:val="both"/>
      </w:pPr>
      <w:r>
        <w:t>2.8.1. Перечень оснований для приостановления предоставления муниципальной услуги.</w:t>
      </w:r>
    </w:p>
    <w:p w:rsidR="00501209" w:rsidRDefault="00501209">
      <w:pPr>
        <w:pStyle w:val="ConsPlusNormal"/>
        <w:spacing w:before="220"/>
        <w:ind w:firstLine="540"/>
        <w:jc w:val="both"/>
      </w:pPr>
      <w:r>
        <w:t>Оснований для приостановления предоставления муниципальной услуги не имеется.</w:t>
      </w:r>
    </w:p>
    <w:p w:rsidR="00501209" w:rsidRDefault="00501209">
      <w:pPr>
        <w:pStyle w:val="ConsPlusNormal"/>
        <w:spacing w:before="220"/>
        <w:ind w:firstLine="540"/>
        <w:jc w:val="both"/>
      </w:pPr>
      <w:bookmarkStart w:id="8" w:name="P117"/>
      <w:bookmarkEnd w:id="8"/>
      <w:r>
        <w:t>2.8.2. Исчерпывающий перечень оснований для отказа в предоставлении муниципальной услуги.</w:t>
      </w:r>
    </w:p>
    <w:p w:rsidR="00501209" w:rsidRDefault="00501209">
      <w:pPr>
        <w:pStyle w:val="ConsPlusNormal"/>
        <w:spacing w:before="220"/>
        <w:ind w:firstLine="540"/>
        <w:jc w:val="both"/>
      </w:pPr>
      <w:r>
        <w:t xml:space="preserve">2.8.2.1. Заявление подано с нарушением требований, установленных </w:t>
      </w:r>
      <w:hyperlink w:anchor="P81" w:history="1">
        <w:r>
          <w:rPr>
            <w:color w:val="0000FF"/>
          </w:rPr>
          <w:t>подпунктом 2.5.1.1</w:t>
        </w:r>
      </w:hyperlink>
      <w:r>
        <w:t xml:space="preserve"> настоящего Административного регламента.</w:t>
      </w:r>
    </w:p>
    <w:p w:rsidR="00501209" w:rsidRDefault="00501209">
      <w:pPr>
        <w:pStyle w:val="ConsPlusNormal"/>
        <w:spacing w:before="220"/>
        <w:ind w:firstLine="540"/>
        <w:jc w:val="both"/>
      </w:pPr>
      <w:r>
        <w:t xml:space="preserve">2.8.2.2. В заявлении указаны цели использования земель или земельного участка, или объекты, предполагаемые к размещению, не предусмотренные </w:t>
      </w:r>
      <w:hyperlink r:id="rId20" w:history="1">
        <w:r>
          <w:rPr>
            <w:color w:val="0000FF"/>
          </w:rPr>
          <w:t>пунктом 1 статьи 39.34</w:t>
        </w:r>
      </w:hyperlink>
      <w:r>
        <w:t xml:space="preserve"> Земельного кодекса Российской Федерации.</w:t>
      </w:r>
    </w:p>
    <w:p w:rsidR="00501209" w:rsidRDefault="00501209">
      <w:pPr>
        <w:pStyle w:val="ConsPlusNormal"/>
        <w:spacing w:before="220"/>
        <w:ind w:firstLine="540"/>
        <w:jc w:val="both"/>
      </w:pPr>
      <w:r>
        <w:lastRenderedPageBreak/>
        <w:t>2.8.2.3. Земельный участок, на использование которого испрашивается разрешение, предоставлен физическому или юридическому лицу.</w:t>
      </w:r>
    </w:p>
    <w:p w:rsidR="00501209" w:rsidRDefault="00501209">
      <w:pPr>
        <w:pStyle w:val="ConsPlusNormal"/>
        <w:spacing w:before="220"/>
        <w:ind w:firstLine="540"/>
        <w:jc w:val="both"/>
      </w:pPr>
      <w:r>
        <w:t>2.9. Размер платы, взимаемой за предоставление муниципальной услуги.</w:t>
      </w:r>
    </w:p>
    <w:p w:rsidR="00501209" w:rsidRDefault="00501209">
      <w:pPr>
        <w:pStyle w:val="ConsPlusNormal"/>
        <w:spacing w:before="220"/>
        <w:ind w:firstLine="540"/>
        <w:jc w:val="both"/>
      </w:pPr>
      <w:r>
        <w:t>Предоставление муниципальной услуги осуществляется на бесплатной основе.</w:t>
      </w:r>
    </w:p>
    <w:p w:rsidR="00501209" w:rsidRDefault="00501209">
      <w:pPr>
        <w:pStyle w:val="ConsPlusNormal"/>
        <w:spacing w:before="220"/>
        <w:ind w:firstLine="540"/>
        <w:jc w:val="both"/>
      </w:pPr>
      <w:r>
        <w:t>2.10. Срок предоставления муниципальной услуги.</w:t>
      </w:r>
    </w:p>
    <w:p w:rsidR="00501209" w:rsidRDefault="00501209">
      <w:pPr>
        <w:pStyle w:val="ConsPlusNormal"/>
        <w:spacing w:before="220"/>
        <w:ind w:firstLine="540"/>
        <w:jc w:val="both"/>
      </w:pPr>
      <w:r>
        <w:t>2.10.1. Максимальный срок предоставления муниципальной услуги составляет 10 дней со дня поступления заявления в Администрацию.</w:t>
      </w:r>
    </w:p>
    <w:p w:rsidR="00501209" w:rsidRDefault="00501209">
      <w:pPr>
        <w:pStyle w:val="ConsPlusNormal"/>
        <w:jc w:val="both"/>
      </w:pPr>
      <w:r>
        <w:t xml:space="preserve">(в ред. </w:t>
      </w:r>
      <w:hyperlink r:id="rId21"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2.10.2.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rsidR="00501209" w:rsidRDefault="00501209">
      <w:pPr>
        <w:pStyle w:val="ConsPlusNormal"/>
        <w:spacing w:before="220"/>
        <w:ind w:firstLine="540"/>
        <w:jc w:val="both"/>
      </w:pPr>
      <w:r>
        <w:t>2.10.3. Срок и порядок регистрации запроса о предоставлении муниципальной услуги.</w:t>
      </w:r>
    </w:p>
    <w:p w:rsidR="00501209" w:rsidRDefault="00501209">
      <w:pPr>
        <w:pStyle w:val="ConsPlusNormal"/>
        <w:spacing w:before="220"/>
        <w:ind w:firstLine="540"/>
        <w:jc w:val="both"/>
      </w:pPr>
      <w:r>
        <w:t>Заявление, представленное в письменной форме, регистрируется в установленном порядке в день поступления (если документы поступили до 15-00). Если документы поступили после 15-00, то их регистрация осуществляется на следующий рабочий день.</w:t>
      </w:r>
    </w:p>
    <w:p w:rsidR="00501209" w:rsidRDefault="00501209">
      <w:pPr>
        <w:pStyle w:val="ConsPlusNormal"/>
        <w:spacing w:before="220"/>
        <w:ind w:firstLine="540"/>
        <w:jc w:val="both"/>
      </w:pPr>
      <w:r>
        <w:t>Заявление, поступившее посредством почтовой или электронной связи, в том числе через официальный сайт Администрации, Единый портал, Региональный портал, подлежит обязательной регистрации в течение 1 рабочего дня с момента поступления его в Администрацию.</w:t>
      </w:r>
    </w:p>
    <w:p w:rsidR="00501209" w:rsidRDefault="00501209">
      <w:pPr>
        <w:pStyle w:val="ConsPlusNormal"/>
        <w:spacing w:before="220"/>
        <w:ind w:firstLine="540"/>
        <w:jc w:val="both"/>
      </w:pPr>
      <w:r>
        <w:t>2.11. Требования к помещениям для предоставления муниципальной услуги.</w:t>
      </w:r>
    </w:p>
    <w:p w:rsidR="00501209" w:rsidRDefault="00501209">
      <w:pPr>
        <w:pStyle w:val="ConsPlusNormal"/>
        <w:spacing w:before="220"/>
        <w:ind w:firstLine="540"/>
        <w:jc w:val="both"/>
      </w:pPr>
      <w:r>
        <w:t>2.11.1. Помещения для предоставления муниципальной услуги оснащаются местами для ожидания, заполнения запросов, информирования, приема заявителей (представителей заявителей).</w:t>
      </w:r>
    </w:p>
    <w:p w:rsidR="00501209" w:rsidRDefault="00501209">
      <w:pPr>
        <w:pStyle w:val="ConsPlusNormal"/>
        <w:spacing w:before="220"/>
        <w:ind w:firstLine="540"/>
        <w:jc w:val="both"/>
      </w:pPr>
      <w:r>
        <w:t>2.11.2. Места ожидания и места для заполнения запросов о предоставлении услуги должны соответствовать комфортным условиям для заявителей и оптимальным условиям для работы должностных лиц.</w:t>
      </w:r>
    </w:p>
    <w:p w:rsidR="00501209" w:rsidRDefault="00501209">
      <w:pPr>
        <w:pStyle w:val="ConsPlusNormal"/>
        <w:spacing w:before="220"/>
        <w:ind w:firstLine="540"/>
        <w:jc w:val="both"/>
      </w:pPr>
      <w:r>
        <w:t>2.11.3. Места для информирования должны быть оборудованы информационными стендами, содержащими следующую информацию:</w:t>
      </w:r>
    </w:p>
    <w:p w:rsidR="00501209" w:rsidRDefault="00501209">
      <w:pPr>
        <w:pStyle w:val="ConsPlusNormal"/>
        <w:spacing w:before="220"/>
        <w:ind w:firstLine="540"/>
        <w:jc w:val="both"/>
      </w:pPr>
      <w:r>
        <w:t>часы приема, контактные телефоны, адрес официального сайта Администрации в сети Интернет, адреса электронной почты;</w:t>
      </w:r>
    </w:p>
    <w:p w:rsidR="00501209" w:rsidRDefault="00501209">
      <w:pPr>
        <w:pStyle w:val="ConsPlusNormal"/>
        <w:spacing w:before="220"/>
        <w:ind w:firstLine="540"/>
        <w:jc w:val="both"/>
      </w:pPr>
      <w:r>
        <w:t>образцы заявлений и перечни документов, необходимых для предоставления муниципальной услуги;</w:t>
      </w:r>
    </w:p>
    <w:p w:rsidR="00501209" w:rsidRDefault="00501209">
      <w:pPr>
        <w:pStyle w:val="ConsPlusNormal"/>
        <w:spacing w:before="220"/>
        <w:ind w:firstLine="540"/>
        <w:jc w:val="both"/>
      </w:pPr>
      <w:r>
        <w:t>исчерпывающая информация о порядке предоставления муниципальной услуги в текстовом виде.</w:t>
      </w:r>
    </w:p>
    <w:p w:rsidR="00501209" w:rsidRDefault="00501209">
      <w:pPr>
        <w:pStyle w:val="ConsPlusNormal"/>
        <w:spacing w:before="220"/>
        <w:ind w:firstLine="540"/>
        <w:jc w:val="both"/>
      </w:pPr>
      <w:r>
        <w:t>2.11.4. Кабинеты (кабинки) приема заявителей должны быть оборудованы информационными табличками с указанием:</w:t>
      </w:r>
    </w:p>
    <w:p w:rsidR="00501209" w:rsidRDefault="00501209">
      <w:pPr>
        <w:pStyle w:val="ConsPlusNormal"/>
        <w:spacing w:before="220"/>
        <w:ind w:firstLine="540"/>
        <w:jc w:val="both"/>
      </w:pPr>
      <w:r>
        <w:t>номера кабинета (кабинки);</w:t>
      </w:r>
    </w:p>
    <w:p w:rsidR="00501209" w:rsidRDefault="00501209">
      <w:pPr>
        <w:pStyle w:val="ConsPlusNormal"/>
        <w:spacing w:before="220"/>
        <w:ind w:firstLine="540"/>
        <w:jc w:val="both"/>
      </w:pPr>
      <w:r>
        <w:t>фамилии, имени и отчества специалиста, осуществляющего прием заявителей;</w:t>
      </w:r>
    </w:p>
    <w:p w:rsidR="00501209" w:rsidRDefault="00501209">
      <w:pPr>
        <w:pStyle w:val="ConsPlusNormal"/>
        <w:spacing w:before="220"/>
        <w:ind w:firstLine="540"/>
        <w:jc w:val="both"/>
      </w:pPr>
      <w:r>
        <w:t>дней и часов приема, времени перерыва на обед.</w:t>
      </w:r>
    </w:p>
    <w:p w:rsidR="00501209" w:rsidRDefault="00501209">
      <w:pPr>
        <w:pStyle w:val="ConsPlusNormal"/>
        <w:spacing w:before="220"/>
        <w:ind w:firstLine="540"/>
        <w:jc w:val="both"/>
      </w:pPr>
      <w:r>
        <w:lastRenderedPageBreak/>
        <w:t>2.11.5.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(принтером).</w:t>
      </w:r>
    </w:p>
    <w:p w:rsidR="00501209" w:rsidRDefault="00501209">
      <w:pPr>
        <w:pStyle w:val="ConsPlusNormal"/>
        <w:spacing w:before="220"/>
        <w:ind w:firstLine="540"/>
        <w:jc w:val="both"/>
      </w:pPr>
      <w:r>
        <w:t xml:space="preserve">2.11.6. Орган, предоставляющий муниципальную услугу, обеспечивает беспрепятственный доступ инвалидов к получению муниципальной услуги в соответствии с Федеральным </w:t>
      </w:r>
      <w:hyperlink r:id="rId22" w:history="1">
        <w:r>
          <w:rPr>
            <w:color w:val="0000FF"/>
          </w:rPr>
          <w:t>законом</w:t>
        </w:r>
      </w:hyperlink>
      <w:r>
        <w:t xml:space="preserve"> от 24.11.1995 N 181-ФЗ "О социальной защите инвалидов в Российской Федерации".</w:t>
      </w:r>
    </w:p>
    <w:p w:rsidR="00501209" w:rsidRDefault="00501209">
      <w:pPr>
        <w:pStyle w:val="ConsPlusNormal"/>
        <w:spacing w:before="220"/>
        <w:ind w:firstLine="540"/>
        <w:jc w:val="both"/>
      </w:pPr>
      <w:r>
        <w:t xml:space="preserve">2.12. Порядок получения консультаций по вопросам предоставления муниципальной услуги указан в </w:t>
      </w:r>
      <w:hyperlink w:anchor="P52" w:history="1">
        <w:r>
          <w:rPr>
            <w:color w:val="0000FF"/>
          </w:rPr>
          <w:t>пункте 1.3.1 подраздела 1.3</w:t>
        </w:r>
      </w:hyperlink>
      <w:r>
        <w:t xml:space="preserve"> настоящего Административного регламента.</w:t>
      </w:r>
    </w:p>
    <w:p w:rsidR="00501209" w:rsidRDefault="00501209">
      <w:pPr>
        <w:pStyle w:val="ConsPlusNormal"/>
        <w:spacing w:before="220"/>
        <w:ind w:firstLine="540"/>
        <w:jc w:val="both"/>
      </w:pPr>
      <w:r>
        <w:t>2.13. Показатели доступности и качества муниципальной услуги.</w:t>
      </w:r>
    </w:p>
    <w:p w:rsidR="00501209" w:rsidRDefault="00501209">
      <w:pPr>
        <w:pStyle w:val="ConsPlusNormal"/>
        <w:spacing w:before="220"/>
        <w:ind w:firstLine="540"/>
        <w:jc w:val="both"/>
      </w:pPr>
      <w:r>
        <w:t>2.13.1. Показателями доступности муниципальной услуги являются:</w:t>
      </w:r>
    </w:p>
    <w:p w:rsidR="00501209" w:rsidRDefault="00501209">
      <w:pPr>
        <w:pStyle w:val="ConsPlusNormal"/>
        <w:spacing w:before="220"/>
        <w:ind w:firstLine="540"/>
        <w:jc w:val="both"/>
      </w:pPr>
      <w:r>
        <w:t>транспортная доступность к местам предоставления муниципальной услуги;</w:t>
      </w:r>
    </w:p>
    <w:p w:rsidR="00501209" w:rsidRDefault="00501209">
      <w:pPr>
        <w:pStyle w:val="ConsPlusNormal"/>
        <w:spacing w:before="220"/>
        <w:ind w:firstLine="540"/>
        <w:jc w:val="both"/>
      </w:pPr>
      <w:r>
        <w:t>наличие различных каналов получения информации о порядке получения муниципальной услуги и ходе ее предоставления;</w:t>
      </w:r>
    </w:p>
    <w:p w:rsidR="00501209" w:rsidRDefault="00501209">
      <w:pPr>
        <w:pStyle w:val="ConsPlusNormal"/>
        <w:spacing w:before="220"/>
        <w:ind w:firstLine="540"/>
        <w:jc w:val="both"/>
      </w:pPr>
      <w:r>
        <w:t>обеспечение для заявителя (представителя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Регионального портала;</w:t>
      </w:r>
    </w:p>
    <w:p w:rsidR="00501209" w:rsidRDefault="00501209">
      <w:pPr>
        <w:pStyle w:val="ConsPlusNormal"/>
        <w:spacing w:before="220"/>
        <w:ind w:firstLine="540"/>
        <w:jc w:val="both"/>
      </w:pPr>
      <w:r>
        <w:t xml:space="preserve">обеспечение доступности инвалидов к получению муниципальной услуги в соответствии с Федеральным </w:t>
      </w:r>
      <w:hyperlink r:id="rId23" w:history="1">
        <w:r>
          <w:rPr>
            <w:color w:val="0000FF"/>
          </w:rPr>
          <w:t>законом</w:t>
        </w:r>
      </w:hyperlink>
      <w:r>
        <w:t xml:space="preserve"> от 24.11.1995 N 181-ФЗ "О социальной защите инвалидов в Российской Федерации";</w:t>
      </w:r>
    </w:p>
    <w:p w:rsidR="00501209" w:rsidRDefault="00501209">
      <w:pPr>
        <w:pStyle w:val="ConsPlusNormal"/>
        <w:spacing w:before="220"/>
        <w:ind w:firstLine="540"/>
        <w:jc w:val="both"/>
      </w:pPr>
      <w: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01209" w:rsidRDefault="00501209">
      <w:pPr>
        <w:pStyle w:val="ConsPlusNormal"/>
        <w:jc w:val="both"/>
      </w:pPr>
      <w:r>
        <w:t xml:space="preserve">(абзац введен </w:t>
      </w:r>
      <w:hyperlink r:id="rId24" w:history="1">
        <w:r>
          <w:rPr>
            <w:color w:val="0000FF"/>
          </w:rPr>
          <w:t>постановлением</w:t>
        </w:r>
      </w:hyperlink>
      <w:r>
        <w:t xml:space="preserve"> администрации г. Кирова от 17.04.2019 N 832-п)</w:t>
      </w:r>
    </w:p>
    <w:p w:rsidR="00501209" w:rsidRDefault="00501209">
      <w:pPr>
        <w:pStyle w:val="ConsPlusNormal"/>
        <w:spacing w:before="220"/>
        <w:ind w:firstLine="540"/>
        <w:jc w:val="both"/>
      </w:pPr>
      <w:r>
        <w:t>возможность получения муниципальной услуги в многофункциональном центре (в том числе не в полном объеме);</w:t>
      </w:r>
    </w:p>
    <w:p w:rsidR="00501209" w:rsidRDefault="00501209">
      <w:pPr>
        <w:pStyle w:val="ConsPlusNormal"/>
        <w:jc w:val="both"/>
      </w:pPr>
      <w:r>
        <w:t xml:space="preserve">(абзац введен </w:t>
      </w:r>
      <w:hyperlink r:id="rId25" w:history="1">
        <w:r>
          <w:rPr>
            <w:color w:val="0000FF"/>
          </w:rPr>
          <w:t>постановлением</w:t>
        </w:r>
      </w:hyperlink>
      <w:r>
        <w:t xml:space="preserve"> администрации г. Кирова от 17.04.2019 N 832-п)</w:t>
      </w:r>
    </w:p>
    <w:p w:rsidR="00501209" w:rsidRDefault="00501209">
      <w:pPr>
        <w:pStyle w:val="ConsPlusNormal"/>
        <w:spacing w:before="220"/>
        <w:ind w:firstLine="540"/>
        <w:jc w:val="both"/>
      </w:pPr>
      <w:r>
        <w:t>получение муниципальной услуги посредством запроса о предоставлении нескольких муниципальных услуг (комплексного запроса) невозможно.</w:t>
      </w:r>
    </w:p>
    <w:p w:rsidR="00501209" w:rsidRDefault="00501209">
      <w:pPr>
        <w:pStyle w:val="ConsPlusNormal"/>
        <w:jc w:val="both"/>
      </w:pPr>
      <w:r>
        <w:t xml:space="preserve">(абзац введен </w:t>
      </w:r>
      <w:hyperlink r:id="rId26" w:history="1">
        <w:r>
          <w:rPr>
            <w:color w:val="0000FF"/>
          </w:rPr>
          <w:t>постановлением</w:t>
        </w:r>
      </w:hyperlink>
      <w:r>
        <w:t xml:space="preserve"> администрации г. Кирова от 17.04.2019 N 832-п)</w:t>
      </w:r>
    </w:p>
    <w:p w:rsidR="00501209" w:rsidRDefault="00501209">
      <w:pPr>
        <w:pStyle w:val="ConsPlusNormal"/>
        <w:spacing w:before="220"/>
        <w:ind w:firstLine="540"/>
        <w:jc w:val="both"/>
      </w:pPr>
      <w:r>
        <w:t>2.13.2. Показателями качества муниципальной услуги являются:</w:t>
      </w:r>
    </w:p>
    <w:p w:rsidR="00501209" w:rsidRDefault="00501209">
      <w:pPr>
        <w:pStyle w:val="ConsPlusNormal"/>
        <w:spacing w:before="220"/>
        <w:ind w:firstLine="540"/>
        <w:jc w:val="both"/>
      </w:pPr>
      <w:r>
        <w:t>соблюдение срока предоставления муниципальной услуги;</w:t>
      </w:r>
    </w:p>
    <w:p w:rsidR="00501209" w:rsidRDefault="00501209">
      <w:pPr>
        <w:pStyle w:val="ConsPlusNormal"/>
        <w:spacing w:before="220"/>
        <w:ind w:firstLine="540"/>
        <w:jc w:val="both"/>
      </w:pPr>
      <w:r>
        <w:t>отсутствие поданных в установленном порядке 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w:t>
      </w:r>
    </w:p>
    <w:p w:rsidR="00501209" w:rsidRDefault="00501209">
      <w:pPr>
        <w:pStyle w:val="ConsPlusNormal"/>
        <w:spacing w:before="220"/>
        <w:ind w:firstLine="540"/>
        <w:jc w:val="both"/>
      </w:pPr>
      <w:r>
        <w:t>осуществление взаимодействия заявителя (представителя заявителя) с должностными лицами Администрации при предоставлении муниципальной услуги два раза: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501209" w:rsidRDefault="00501209">
      <w:pPr>
        <w:pStyle w:val="ConsPlusNormal"/>
        <w:spacing w:before="220"/>
        <w:ind w:firstLine="540"/>
        <w:jc w:val="both"/>
      </w:pPr>
      <w:r>
        <w:t>2.13.3. Получение муниципальной услуги по экстерриториальному принципу невозможно.</w:t>
      </w:r>
    </w:p>
    <w:p w:rsidR="00501209" w:rsidRDefault="00501209">
      <w:pPr>
        <w:pStyle w:val="ConsPlusNormal"/>
        <w:spacing w:before="220"/>
        <w:ind w:firstLine="540"/>
        <w:jc w:val="both"/>
      </w:pPr>
      <w:r>
        <w:t xml:space="preserve">2.14. Требования, учитывающие особенности предоставления муниципальной услуги в </w:t>
      </w:r>
      <w:r>
        <w:lastRenderedPageBreak/>
        <w:t>электронной форме и в многофункциональном центре.</w:t>
      </w:r>
    </w:p>
    <w:p w:rsidR="00501209" w:rsidRDefault="00501209">
      <w:pPr>
        <w:pStyle w:val="ConsPlusNormal"/>
        <w:spacing w:before="220"/>
        <w:ind w:firstLine="540"/>
        <w:jc w:val="both"/>
      </w:pPr>
      <w:r>
        <w:t>2.14.1. Особенности предоставления муниципальной услуги в многофункциональном центре.</w:t>
      </w:r>
    </w:p>
    <w:p w:rsidR="00501209" w:rsidRDefault="00501209">
      <w:pPr>
        <w:pStyle w:val="ConsPlusNormal"/>
        <w:spacing w:before="220"/>
        <w:ind w:firstLine="540"/>
        <w:jc w:val="both"/>
      </w:pPr>
      <w:r>
        <w:t>В случае обращения заявителя (представителя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01209" w:rsidRDefault="00501209">
      <w:pPr>
        <w:pStyle w:val="ConsPlusNormal"/>
        <w:spacing w:before="220"/>
        <w:ind w:firstLine="540"/>
        <w:jc w:val="both"/>
      </w:pPr>
      <w:r>
        <w:t>Муниципальная услуга не в полном объеме оказывается в КОГАУ "Многофункциональный центр предоставления государственных и муниципальных услуг", во всех его территориальных отделах, по адресам, указанным на официальном сайте моидокументы43.рф в разделе "Контакты" и на официальном портале муниципального образования "Город Киров" www.mo-kirov.ru в разделе "Муниципальные услуги и функции".</w:t>
      </w:r>
    </w:p>
    <w:p w:rsidR="00501209" w:rsidRDefault="00501209">
      <w:pPr>
        <w:pStyle w:val="ConsPlusNormal"/>
        <w:spacing w:before="220"/>
        <w:ind w:firstLine="540"/>
        <w:jc w:val="both"/>
      </w:pPr>
      <w:r>
        <w:t>Получение муниципальной услуги в многофункциональном центре в полном объеме невозможно.</w:t>
      </w:r>
    </w:p>
    <w:p w:rsidR="00501209" w:rsidRDefault="00501209">
      <w:pPr>
        <w:pStyle w:val="ConsPlusNormal"/>
        <w:jc w:val="both"/>
      </w:pPr>
      <w:r>
        <w:t xml:space="preserve">(п. 2.14.1 в ред. </w:t>
      </w:r>
      <w:hyperlink r:id="rId27"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2.14.2. Особенности предоставления муниципальной услуги в электронной форме:</w:t>
      </w:r>
    </w:p>
    <w:p w:rsidR="00501209" w:rsidRDefault="00501209">
      <w:pPr>
        <w:pStyle w:val="ConsPlusNormal"/>
        <w:spacing w:before="220"/>
        <w:ind w:firstLine="540"/>
        <w:jc w:val="both"/>
      </w:pPr>
      <w:r>
        <w:t>получение информации о порядке и сроках предоставления муниципальной услуги в сети Интернет, в том числе на официальном сайте Администрации, на Едином портале, Региональном портале;</w:t>
      </w:r>
    </w:p>
    <w:p w:rsidR="00501209" w:rsidRDefault="00501209">
      <w:pPr>
        <w:pStyle w:val="ConsPlusNormal"/>
        <w:spacing w:before="220"/>
        <w:ind w:firstLine="540"/>
        <w:jc w:val="both"/>
      </w:pPr>
      <w:r>
        <w:t>получение и копирование формы заявления, необходимого для получения муниципальной услуги в электронной форме, в сети Интернет, в том числе на официальном сайте Администрации, на Едином портале, Региональном портале;</w:t>
      </w:r>
    </w:p>
    <w:p w:rsidR="00501209" w:rsidRDefault="00501209">
      <w:pPr>
        <w:pStyle w:val="ConsPlusNormal"/>
        <w:spacing w:before="220"/>
        <w:ind w:firstLine="540"/>
        <w:jc w:val="both"/>
      </w:pPr>
      <w:r>
        <w:t>представление заявления в электронной форме с использованием сети Интернет, в том числе Единого портала, Регионального портала через "Личный кабинет пользователя";</w:t>
      </w:r>
    </w:p>
    <w:p w:rsidR="00501209" w:rsidRDefault="00501209">
      <w:pPr>
        <w:pStyle w:val="ConsPlusNormal"/>
        <w:spacing w:before="220"/>
        <w:ind w:firstLine="540"/>
        <w:jc w:val="both"/>
      </w:pPr>
      <w:r>
        <w:t>осуществление с использованием Единого портала, Регионального портала хода предоставления муниципальной услуги через "Личный кабинет пользователя".</w:t>
      </w:r>
    </w:p>
    <w:p w:rsidR="00501209" w:rsidRDefault="00501209">
      <w:pPr>
        <w:pStyle w:val="ConsPlusNormal"/>
        <w:spacing w:before="220"/>
        <w:ind w:firstLine="540"/>
        <w:jc w:val="both"/>
      </w:pPr>
      <w: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01209" w:rsidRDefault="00501209">
      <w:pPr>
        <w:pStyle w:val="ConsPlusNormal"/>
        <w:spacing w:before="220"/>
        <w:ind w:firstLine="540"/>
        <w:jc w:val="both"/>
      </w:pPr>
      <w:r>
        <w:t>для физических лиц: простая электронная подпись либо усиленная квалифицированная подпись;</w:t>
      </w:r>
    </w:p>
    <w:p w:rsidR="00501209" w:rsidRDefault="00501209">
      <w:pPr>
        <w:pStyle w:val="ConsPlusNormal"/>
        <w:spacing w:before="220"/>
        <w:ind w:firstLine="540"/>
        <w:jc w:val="both"/>
      </w:pPr>
      <w:r>
        <w:t>для юридических лиц: усиленная квалифицированная подпись.</w:t>
      </w:r>
    </w:p>
    <w:p w:rsidR="00501209" w:rsidRDefault="00501209">
      <w:pPr>
        <w:pStyle w:val="ConsPlusNormal"/>
        <w:jc w:val="both"/>
      </w:pPr>
    </w:p>
    <w:p w:rsidR="00501209" w:rsidRDefault="00501209">
      <w:pPr>
        <w:pStyle w:val="ConsPlusTitle"/>
        <w:jc w:val="center"/>
        <w:outlineLvl w:val="1"/>
      </w:pPr>
      <w:r>
        <w:t>3. Состав, последовательность и сроки выполнения</w:t>
      </w:r>
    </w:p>
    <w:p w:rsidR="00501209" w:rsidRDefault="00501209">
      <w:pPr>
        <w:pStyle w:val="ConsPlusTitle"/>
        <w:jc w:val="center"/>
      </w:pPr>
      <w:r>
        <w:t>административных процедур (действий), требования к порядку</w:t>
      </w:r>
    </w:p>
    <w:p w:rsidR="00501209" w:rsidRDefault="00501209">
      <w:pPr>
        <w:pStyle w:val="ConsPlusTitle"/>
        <w:jc w:val="center"/>
      </w:pPr>
      <w:r>
        <w:t>их выполнения, в том числе особенности выполнения</w:t>
      </w:r>
    </w:p>
    <w:p w:rsidR="00501209" w:rsidRDefault="00501209">
      <w:pPr>
        <w:pStyle w:val="ConsPlusTitle"/>
        <w:jc w:val="center"/>
      </w:pPr>
      <w:r>
        <w:t>административных процедур (действий) в электронной форме,</w:t>
      </w:r>
    </w:p>
    <w:p w:rsidR="00501209" w:rsidRDefault="00501209">
      <w:pPr>
        <w:pStyle w:val="ConsPlusTitle"/>
        <w:jc w:val="center"/>
      </w:pPr>
      <w:r>
        <w:t>а также особенности выполнения административных процедур</w:t>
      </w:r>
    </w:p>
    <w:p w:rsidR="00501209" w:rsidRDefault="00501209">
      <w:pPr>
        <w:pStyle w:val="ConsPlusTitle"/>
        <w:jc w:val="center"/>
      </w:pPr>
      <w:r>
        <w:t>в многофункциональных центрах</w:t>
      </w:r>
    </w:p>
    <w:p w:rsidR="00501209" w:rsidRDefault="00501209">
      <w:pPr>
        <w:pStyle w:val="ConsPlusNormal"/>
        <w:jc w:val="both"/>
      </w:pPr>
    </w:p>
    <w:p w:rsidR="00501209" w:rsidRDefault="00501209">
      <w:pPr>
        <w:pStyle w:val="ConsPlusNormal"/>
        <w:ind w:firstLine="540"/>
        <w:jc w:val="both"/>
      </w:pPr>
      <w:r>
        <w:t>3.1. Описание последовательности действий при предоставлении муниципальной услуги.</w:t>
      </w:r>
    </w:p>
    <w:p w:rsidR="00501209" w:rsidRDefault="00501209">
      <w:pPr>
        <w:pStyle w:val="ConsPlusNormal"/>
        <w:spacing w:before="220"/>
        <w:ind w:firstLine="540"/>
        <w:jc w:val="both"/>
      </w:pPr>
      <w:r>
        <w:t>Предоставление муниципальной услуги включает в себя следующие административные процедуры:</w:t>
      </w:r>
    </w:p>
    <w:p w:rsidR="00501209" w:rsidRDefault="00501209">
      <w:pPr>
        <w:pStyle w:val="ConsPlusNormal"/>
        <w:spacing w:before="220"/>
        <w:ind w:firstLine="540"/>
        <w:jc w:val="both"/>
      </w:pPr>
      <w:r>
        <w:lastRenderedPageBreak/>
        <w:t>прием и регистрация заявления и представленных документов;</w:t>
      </w:r>
    </w:p>
    <w:p w:rsidR="00501209" w:rsidRDefault="00501209">
      <w:pPr>
        <w:pStyle w:val="ConsPlusNormal"/>
        <w:spacing w:before="220"/>
        <w:ind w:firstLine="540"/>
        <w:jc w:val="both"/>
      </w:pPr>
      <w:r>
        <w:t>рассмотрение заявления и представленных документов, направление межведомственных запросов;</w:t>
      </w:r>
    </w:p>
    <w:p w:rsidR="00501209" w:rsidRDefault="00501209">
      <w:pPr>
        <w:pStyle w:val="ConsPlusNormal"/>
        <w:spacing w:before="220"/>
        <w:ind w:firstLine="540"/>
        <w:jc w:val="both"/>
      </w:pPr>
      <w:r>
        <w:t>принятие решения;</w:t>
      </w:r>
    </w:p>
    <w:p w:rsidR="00501209" w:rsidRDefault="00501209">
      <w:pPr>
        <w:pStyle w:val="ConsPlusNormal"/>
        <w:spacing w:before="220"/>
        <w:ind w:firstLine="540"/>
        <w:jc w:val="both"/>
      </w:pPr>
      <w:r>
        <w:t>выдача документов.</w:t>
      </w:r>
    </w:p>
    <w:p w:rsidR="00501209" w:rsidRDefault="00501209">
      <w:pPr>
        <w:pStyle w:val="ConsPlusNormal"/>
        <w:spacing w:before="220"/>
        <w:ind w:firstLine="540"/>
        <w:jc w:val="both"/>
      </w:pPr>
      <w:r>
        <w:t>Перечень административных процедур (действий) при предоставлении муниципальной услуги в электронной форме:</w:t>
      </w:r>
    </w:p>
    <w:p w:rsidR="00501209" w:rsidRDefault="00501209">
      <w:pPr>
        <w:pStyle w:val="ConsPlusNormal"/>
        <w:spacing w:before="220"/>
        <w:ind w:firstLine="540"/>
        <w:jc w:val="both"/>
      </w:pPr>
      <w:r>
        <w:t>прием и регистрация заявления и представленных документов;</w:t>
      </w:r>
    </w:p>
    <w:p w:rsidR="00501209" w:rsidRDefault="00501209">
      <w:pPr>
        <w:pStyle w:val="ConsPlusNormal"/>
        <w:spacing w:before="220"/>
        <w:ind w:firstLine="540"/>
        <w:jc w:val="both"/>
      </w:pPr>
      <w:r>
        <w:t>рассмотрение заявления и представленных документов, направление межведомственных запросов;</w:t>
      </w:r>
    </w:p>
    <w:p w:rsidR="00501209" w:rsidRDefault="00501209">
      <w:pPr>
        <w:pStyle w:val="ConsPlusNormal"/>
        <w:spacing w:before="220"/>
        <w:ind w:firstLine="540"/>
        <w:jc w:val="both"/>
      </w:pPr>
      <w:r>
        <w:t>принятие решения;</w:t>
      </w:r>
    </w:p>
    <w:p w:rsidR="00501209" w:rsidRDefault="00501209">
      <w:pPr>
        <w:pStyle w:val="ConsPlusNormal"/>
        <w:spacing w:before="220"/>
        <w:ind w:firstLine="540"/>
        <w:jc w:val="both"/>
      </w:pPr>
      <w:r>
        <w:t>выдача документов.</w:t>
      </w:r>
    </w:p>
    <w:p w:rsidR="00501209" w:rsidRDefault="00501209">
      <w:pPr>
        <w:pStyle w:val="ConsPlusNormal"/>
        <w:spacing w:before="220"/>
        <w:ind w:firstLine="540"/>
        <w:jc w:val="both"/>
      </w:pPr>
      <w:r>
        <w:t>Перечень процедур (действий), выполняемых многофункциональным центром:</w:t>
      </w:r>
    </w:p>
    <w:p w:rsidR="00501209" w:rsidRDefault="00501209">
      <w:pPr>
        <w:pStyle w:val="ConsPlusNormal"/>
        <w:spacing w:before="220"/>
        <w:ind w:firstLine="540"/>
        <w:jc w:val="both"/>
      </w:pPr>
      <w:r>
        <w:t>прием и регистрация заявления и представленных документов;</w:t>
      </w:r>
    </w:p>
    <w:p w:rsidR="00501209" w:rsidRDefault="00501209">
      <w:pPr>
        <w:pStyle w:val="ConsPlusNormal"/>
        <w:spacing w:before="220"/>
        <w:ind w:firstLine="540"/>
        <w:jc w:val="both"/>
      </w:pPr>
      <w:r>
        <w:t>выдача документов.</w:t>
      </w:r>
    </w:p>
    <w:p w:rsidR="00501209" w:rsidRDefault="00501209">
      <w:pPr>
        <w:pStyle w:val="ConsPlusNormal"/>
        <w:spacing w:before="220"/>
        <w:ind w:firstLine="540"/>
        <w:jc w:val="both"/>
      </w:pPr>
      <w:r>
        <w:t>3.2. Описание последовательности административных действий при приеме и регистрации заявления и представленных документов.</w:t>
      </w:r>
    </w:p>
    <w:p w:rsidR="00501209" w:rsidRDefault="00501209">
      <w:pPr>
        <w:pStyle w:val="ConsPlusNormal"/>
        <w:spacing w:before="220"/>
        <w:ind w:firstLine="540"/>
        <w:jc w:val="both"/>
      </w:pPr>
      <w:r>
        <w:t>Основанием для начала административной процедуры является обращение заявителя (представителя заявителя) с заявлением и комплектом документов, необходимых для предоставления муниципальной услуги, в Администрацию.</w:t>
      </w:r>
    </w:p>
    <w:p w:rsidR="00501209" w:rsidRDefault="00501209">
      <w:pPr>
        <w:pStyle w:val="ConsPlusNormal"/>
        <w:spacing w:before="220"/>
        <w:ind w:firstLine="540"/>
        <w:jc w:val="both"/>
      </w:pPr>
      <w:r>
        <w:t xml:space="preserve">Специалист, ответственный за прием и регистрацию документов, устанавливает наличие оснований для отказа в приеме документов, указанных в </w:t>
      </w:r>
      <w:hyperlink w:anchor="P111" w:history="1">
        <w:r>
          <w:rPr>
            <w:color w:val="0000FF"/>
          </w:rPr>
          <w:t>подразделе 2.7</w:t>
        </w:r>
      </w:hyperlink>
      <w:r>
        <w:t xml:space="preserve"> настоящего Административного регламента.</w:t>
      </w:r>
    </w:p>
    <w:p w:rsidR="00501209" w:rsidRDefault="00501209">
      <w:pPr>
        <w:pStyle w:val="ConsPlusNormal"/>
        <w:spacing w:before="220"/>
        <w:ind w:firstLine="540"/>
        <w:jc w:val="both"/>
      </w:pPr>
      <w:r>
        <w:t>В случае отсутствия оснований для отказа в приеме документов специалист, ответственный за прием и регистрацию документов, в установленном порядке регистрирует поступившие документы и направляет их на рассмотрение.</w:t>
      </w:r>
    </w:p>
    <w:p w:rsidR="00501209" w:rsidRDefault="00501209">
      <w:pPr>
        <w:pStyle w:val="ConsPlusNormal"/>
        <w:spacing w:before="220"/>
        <w:ind w:firstLine="540"/>
        <w:jc w:val="both"/>
      </w:pPr>
      <w:r>
        <w:t>При наличии оснований для отказа в приеме документов специалист, ответственный за прием и регистрацию документов, объясняет заявителю (представителю заявителя) содержание выявленных недостатков в представленных документах, предлагает принять меры по их устранению и возвращает пакет документов.</w:t>
      </w:r>
    </w:p>
    <w:p w:rsidR="00501209" w:rsidRDefault="00501209">
      <w:pPr>
        <w:pStyle w:val="ConsPlusNormal"/>
        <w:spacing w:before="220"/>
        <w:ind w:firstLine="540"/>
        <w:jc w:val="both"/>
      </w:pPr>
      <w: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01209" w:rsidRDefault="00501209">
      <w:pPr>
        <w:pStyle w:val="ConsPlusNormal"/>
        <w:spacing w:before="220"/>
        <w:ind w:firstLine="540"/>
        <w:jc w:val="both"/>
      </w:pPr>
      <w:r>
        <w:t>Максимальный срок выполнения административной процедуры составляет 1 рабочий день с момента приема заявления.</w:t>
      </w:r>
    </w:p>
    <w:p w:rsidR="00501209" w:rsidRDefault="00501209">
      <w:pPr>
        <w:pStyle w:val="ConsPlusNormal"/>
        <w:spacing w:before="220"/>
        <w:ind w:firstLine="540"/>
        <w:jc w:val="both"/>
      </w:pPr>
      <w:bookmarkStart w:id="9" w:name="P204"/>
      <w:bookmarkEnd w:id="9"/>
      <w:r>
        <w:t>3.3. Описание последовательности административных действий при рассмотрении заявления и представленных документов, направлении межведомственных запросов.</w:t>
      </w:r>
    </w:p>
    <w:p w:rsidR="00501209" w:rsidRDefault="00501209">
      <w:pPr>
        <w:pStyle w:val="ConsPlusNormal"/>
        <w:spacing w:before="220"/>
        <w:ind w:firstLine="540"/>
        <w:jc w:val="both"/>
      </w:pPr>
      <w:r>
        <w:t xml:space="preserve">3.3.1. Основанием для начала административной процедуры является поступление </w:t>
      </w:r>
      <w:r>
        <w:lastRenderedPageBreak/>
        <w:t>зарегистрированного в установленном порядке заявления специалисту, ответственному за предоставление муниципальной услуги.</w:t>
      </w:r>
    </w:p>
    <w:p w:rsidR="00501209" w:rsidRDefault="00501209">
      <w:pPr>
        <w:pStyle w:val="ConsPlusNormal"/>
        <w:spacing w:before="220"/>
        <w:ind w:firstLine="540"/>
        <w:jc w:val="both"/>
      </w:pPr>
      <w:r>
        <w:t>3.3.2. 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межведомственных запросов о представлении документов и сведений, необходимых для предоставления муниципальной услуги, если указанные документы и сведения не были представлены заявителем (представителем заявителя) по собственной инициативе.</w:t>
      </w:r>
    </w:p>
    <w:p w:rsidR="00501209" w:rsidRDefault="00501209">
      <w:pPr>
        <w:pStyle w:val="ConsPlusNormal"/>
        <w:spacing w:before="220"/>
        <w:ind w:firstLine="540"/>
        <w:jc w:val="both"/>
      </w:pPr>
      <w:r>
        <w:t>3.3.3. Результатом выполнения административной процедуры является поступление запрошенных документов (сведений, содержащихся в них) в распоряжение Администрации либо информации об отсутствии запрошенных документов в распоряжении государственных органов, органов местного самоуправления, а также подведомственных таким органам организаций.</w:t>
      </w:r>
    </w:p>
    <w:p w:rsidR="00501209" w:rsidRDefault="00501209">
      <w:pPr>
        <w:pStyle w:val="ConsPlusNormal"/>
        <w:spacing w:before="220"/>
        <w:ind w:firstLine="540"/>
        <w:jc w:val="both"/>
      </w:pPr>
      <w:r>
        <w:t>3.3.4. Максимальный срок выполнения административной процедуры составляет 3 дня со дня поступления заявления в Администрацию.</w:t>
      </w:r>
    </w:p>
    <w:p w:rsidR="00501209" w:rsidRDefault="00501209">
      <w:pPr>
        <w:pStyle w:val="ConsPlusNormal"/>
        <w:jc w:val="both"/>
      </w:pPr>
      <w:r>
        <w:t xml:space="preserve">(в ред. </w:t>
      </w:r>
      <w:hyperlink r:id="rId28"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bookmarkStart w:id="10" w:name="P210"/>
      <w:bookmarkEnd w:id="10"/>
      <w:r>
        <w:t>3.5. Описание последовательности административных действий при принятии решения.</w:t>
      </w:r>
    </w:p>
    <w:p w:rsidR="00501209" w:rsidRDefault="00501209">
      <w:pPr>
        <w:pStyle w:val="ConsPlusNormal"/>
        <w:spacing w:before="220"/>
        <w:ind w:firstLine="540"/>
        <w:jc w:val="both"/>
      </w:pPr>
      <w:r>
        <w:t>3.5.1. Основанием для начала административной процедуры является поступление по межведомственным запросам зарегистрированных в установленном порядке документов специалисту, ответственному за предоставление муниципальной услуги.</w:t>
      </w:r>
    </w:p>
    <w:p w:rsidR="00501209" w:rsidRDefault="00501209">
      <w:pPr>
        <w:pStyle w:val="ConsPlusNormal"/>
        <w:spacing w:before="220"/>
        <w:ind w:firstLine="540"/>
        <w:jc w:val="both"/>
      </w:pPr>
      <w:r>
        <w:t>3.5.2. По результатам анализа полученных документов специалист, ответственный за предоставление муниципальной услуги:</w:t>
      </w:r>
    </w:p>
    <w:p w:rsidR="00501209" w:rsidRDefault="00501209">
      <w:pPr>
        <w:pStyle w:val="ConsPlusNormal"/>
        <w:spacing w:before="220"/>
        <w:ind w:firstLine="540"/>
        <w:jc w:val="both"/>
      </w:pPr>
      <w:bookmarkStart w:id="11" w:name="P213"/>
      <w:bookmarkEnd w:id="11"/>
      <w:r>
        <w:t xml:space="preserve">3.5.2.1. При наличии оснований, указанных в </w:t>
      </w:r>
      <w:hyperlink w:anchor="P117" w:history="1">
        <w:r>
          <w:rPr>
            <w:color w:val="0000FF"/>
          </w:rPr>
          <w:t>пункте 2.8.2 подраздела 2.8</w:t>
        </w:r>
      </w:hyperlink>
      <w:r>
        <w:t xml:space="preserve"> настоящего Административного регламента, обеспечивает подготовку решения об отказе в выдаче разрешения на использование земель или земельного участка (далее - решение об отказе в выдаче) заявителю с указанием причин отказа.</w:t>
      </w:r>
    </w:p>
    <w:p w:rsidR="00501209" w:rsidRDefault="00501209">
      <w:pPr>
        <w:pStyle w:val="ConsPlusNormal"/>
        <w:spacing w:before="220"/>
        <w:ind w:firstLine="540"/>
        <w:jc w:val="both"/>
      </w:pPr>
      <w:bookmarkStart w:id="12" w:name="P214"/>
      <w:bookmarkEnd w:id="12"/>
      <w:r>
        <w:t>3.5.2.2. При отсутствии оснований, указанных в пункте 2.8.2 подраздела 2.8 настоящего Административного регламента, обеспечивает подготовку решения о выдаче разрешения на использование земель или земельного участка (далее - решение о выдаче).</w:t>
      </w:r>
    </w:p>
    <w:p w:rsidR="00501209" w:rsidRDefault="00501209">
      <w:pPr>
        <w:pStyle w:val="ConsPlusNormal"/>
        <w:spacing w:before="220"/>
        <w:ind w:firstLine="540"/>
        <w:jc w:val="both"/>
      </w:pPr>
      <w:r>
        <w:t>3.5.3. Результатом выполнения административной процедуры могут являться принятые решение о выдаче и решение об отказе в выдаче.</w:t>
      </w:r>
    </w:p>
    <w:p w:rsidR="00501209" w:rsidRDefault="00501209">
      <w:pPr>
        <w:pStyle w:val="ConsPlusNormal"/>
        <w:spacing w:before="220"/>
        <w:ind w:firstLine="540"/>
        <w:jc w:val="both"/>
      </w:pPr>
      <w:r>
        <w:t>3.5.4. Максимальный срок выполнения действий составляет 6 дней с момента поступления документов (сведений, информации), полученных в порядке межведомственного взаимодействия.</w:t>
      </w:r>
    </w:p>
    <w:p w:rsidR="00501209" w:rsidRDefault="00501209">
      <w:pPr>
        <w:pStyle w:val="ConsPlusNormal"/>
        <w:jc w:val="both"/>
      </w:pPr>
      <w:r>
        <w:t xml:space="preserve">(в ред. </w:t>
      </w:r>
      <w:hyperlink r:id="rId29"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3.6. Описание последовательности административных действий при регистрации и выдаче документов заявителю.</w:t>
      </w:r>
    </w:p>
    <w:p w:rsidR="00501209" w:rsidRDefault="00501209">
      <w:pPr>
        <w:pStyle w:val="ConsPlusNormal"/>
        <w:spacing w:before="220"/>
        <w:ind w:firstLine="540"/>
        <w:jc w:val="both"/>
      </w:pPr>
      <w:r>
        <w:t xml:space="preserve">После подписания уполномоченным должностным лицом документов, указанных в </w:t>
      </w:r>
      <w:hyperlink w:anchor="P213" w:history="1">
        <w:r>
          <w:rPr>
            <w:color w:val="0000FF"/>
          </w:rPr>
          <w:t>пунктах 3.5.2.1</w:t>
        </w:r>
      </w:hyperlink>
      <w:r>
        <w:t xml:space="preserve">, </w:t>
      </w:r>
      <w:hyperlink w:anchor="P214" w:history="1">
        <w:r>
          <w:rPr>
            <w:color w:val="0000FF"/>
          </w:rPr>
          <w:t>3.5.2.2 подраздела 3.5</w:t>
        </w:r>
      </w:hyperlink>
      <w:r>
        <w:t xml:space="preserve"> настоящего Административного регламента, проводятся регистрация документов и направление заказным письмом заявителю (представителю заявителя) с приложением представленных им документов.</w:t>
      </w:r>
    </w:p>
    <w:p w:rsidR="00501209" w:rsidRDefault="00501209">
      <w:pPr>
        <w:pStyle w:val="ConsPlusNormal"/>
        <w:spacing w:before="220"/>
        <w:ind w:firstLine="540"/>
        <w:jc w:val="both"/>
      </w:pPr>
      <w:r>
        <w:t>Максимальный срок выполнения административной процедуры составляет 1 день с момента подписания уполномоченным должностным лицом результата предоставления муниципальной услуги.</w:t>
      </w:r>
    </w:p>
    <w:p w:rsidR="00501209" w:rsidRDefault="00501209">
      <w:pPr>
        <w:pStyle w:val="ConsPlusNormal"/>
        <w:jc w:val="both"/>
      </w:pPr>
      <w:r>
        <w:t xml:space="preserve">(в ред. </w:t>
      </w:r>
      <w:hyperlink r:id="rId30"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lastRenderedPageBreak/>
        <w:t>3.7. Порядок осуществления административных процедур (действий) в электронной форме, в том числе с использованием Единого портала, Регионального портала.</w:t>
      </w:r>
    </w:p>
    <w:p w:rsidR="00501209" w:rsidRDefault="00501209">
      <w:pPr>
        <w:pStyle w:val="ConsPlusNormal"/>
        <w:spacing w:before="220"/>
        <w:ind w:firstLine="540"/>
        <w:jc w:val="both"/>
      </w:pPr>
      <w:r>
        <w:t>Информация о муниципальной услуге размещается на Едином портале, Региональном портале.</w:t>
      </w:r>
    </w:p>
    <w:p w:rsidR="00501209" w:rsidRDefault="00501209">
      <w:pPr>
        <w:pStyle w:val="ConsPlusNormal"/>
        <w:spacing w:before="220"/>
        <w:ind w:firstLine="540"/>
        <w:jc w:val="both"/>
      </w:pPr>
      <w:r>
        <w:t>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пользователя" Единого портала, Регионального портала.</w:t>
      </w:r>
    </w:p>
    <w:p w:rsidR="00501209" w:rsidRDefault="00501209">
      <w:pPr>
        <w:pStyle w:val="ConsPlusNormal"/>
        <w:spacing w:before="220"/>
        <w:ind w:firstLine="540"/>
        <w:jc w:val="both"/>
      </w:pPr>
      <w:r>
        <w:t>3.7.1. Описание последовательности действий при приеме и регистрации заявления и представленных документов.</w:t>
      </w:r>
    </w:p>
    <w:p w:rsidR="00501209" w:rsidRDefault="00501209">
      <w:pPr>
        <w:pStyle w:val="ConsPlusNormal"/>
        <w:spacing w:before="220"/>
        <w:ind w:firstLine="540"/>
        <w:jc w:val="both"/>
      </w:pPr>
      <w: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Регионального портала.</w:t>
      </w:r>
    </w:p>
    <w:p w:rsidR="00501209" w:rsidRDefault="00501209">
      <w:pPr>
        <w:pStyle w:val="ConsPlusNormal"/>
        <w:spacing w:before="220"/>
        <w:ind w:firstLine="540"/>
        <w:jc w:val="both"/>
      </w:pPr>
      <w:r>
        <w:t>3.7.2. Описание последовательности действий при рассмотрении заявления и представленных документов, направлении межведомственных запросов.</w:t>
      </w:r>
    </w:p>
    <w:p w:rsidR="00501209" w:rsidRDefault="00501209">
      <w:pPr>
        <w:pStyle w:val="ConsPlusNormal"/>
        <w:spacing w:before="220"/>
        <w:ind w:firstLine="540"/>
        <w:jc w:val="both"/>
      </w:pPr>
      <w:r>
        <w:t xml:space="preserve">Взаимодействие органов местного самоуправления и организаций, участвующих в предоставлении муниципальной услуги, осуществляется в соответствии с </w:t>
      </w:r>
      <w:hyperlink w:anchor="P204" w:history="1">
        <w:r>
          <w:rPr>
            <w:color w:val="0000FF"/>
          </w:rPr>
          <w:t>подразделом 3.3 раздела 3</w:t>
        </w:r>
      </w:hyperlink>
      <w:r>
        <w:t xml:space="preserve"> настоящего Административного регламента.</w:t>
      </w:r>
    </w:p>
    <w:p w:rsidR="00501209" w:rsidRDefault="00501209">
      <w:pPr>
        <w:pStyle w:val="ConsPlusNormal"/>
        <w:spacing w:before="220"/>
        <w:ind w:firstLine="540"/>
        <w:jc w:val="both"/>
      </w:pPr>
      <w:r>
        <w:t>3.7.3. Описание последовательности действий при принятии решения.</w:t>
      </w:r>
    </w:p>
    <w:p w:rsidR="00501209" w:rsidRDefault="00501209">
      <w:pPr>
        <w:pStyle w:val="ConsPlusNormal"/>
        <w:spacing w:before="220"/>
        <w:ind w:firstLine="540"/>
        <w:jc w:val="both"/>
      </w:pPr>
      <w:r>
        <w:t xml:space="preserve">Последовательность и срок административных действий аналогичны административным действиям и срокам, указанным в </w:t>
      </w:r>
      <w:hyperlink w:anchor="P210" w:history="1">
        <w:r>
          <w:rPr>
            <w:color w:val="0000FF"/>
          </w:rPr>
          <w:t>подразделе 3.5</w:t>
        </w:r>
      </w:hyperlink>
      <w:r>
        <w:t xml:space="preserve"> настоящего Административного регламента.</w:t>
      </w:r>
    </w:p>
    <w:p w:rsidR="00501209" w:rsidRDefault="00501209">
      <w:pPr>
        <w:pStyle w:val="ConsPlusNormal"/>
        <w:spacing w:before="220"/>
        <w:ind w:firstLine="540"/>
        <w:jc w:val="both"/>
      </w:pPr>
      <w:r>
        <w:t>3.7.4. Описание последовательности действий при регистрации и выдаче документов заявителю.</w:t>
      </w:r>
    </w:p>
    <w:p w:rsidR="00501209" w:rsidRDefault="00501209">
      <w:pPr>
        <w:pStyle w:val="ConsPlusNormal"/>
        <w:spacing w:before="220"/>
        <w:ind w:firstLine="540"/>
        <w:jc w:val="both"/>
      </w:pPr>
      <w:r>
        <w:t xml:space="preserve">Документы, указанные в </w:t>
      </w:r>
      <w:hyperlink w:anchor="P213" w:history="1">
        <w:r>
          <w:rPr>
            <w:color w:val="0000FF"/>
          </w:rPr>
          <w:t>подпунктах 3.5.2.1</w:t>
        </w:r>
      </w:hyperlink>
      <w:r>
        <w:t xml:space="preserve">, </w:t>
      </w:r>
      <w:hyperlink w:anchor="P214" w:history="1">
        <w:r>
          <w:rPr>
            <w:color w:val="0000FF"/>
          </w:rPr>
          <w:t>3.5.2.2 пункта 3.5.2 подраздела 3.5</w:t>
        </w:r>
      </w:hyperlink>
      <w:r>
        <w:t xml:space="preserve"> настоящего Административного регламента, после подписи уполномоченного должностного лица направляются на регистрацию в установленном порядке и выдаются (направляются) заявителю (представителю заявителя).</w:t>
      </w:r>
    </w:p>
    <w:p w:rsidR="00501209" w:rsidRDefault="00501209">
      <w:pPr>
        <w:pStyle w:val="ConsPlusNormal"/>
        <w:spacing w:before="220"/>
        <w:ind w:firstLine="540"/>
        <w:jc w:val="both"/>
      </w:pPr>
      <w:r>
        <w:t>В случае представления документов через Единый портал, Региональный портал результат предоставления муниципальной услуги направляется заявителю в "Личный кабинет пользователя" Единого портала, Регионального портала.</w:t>
      </w:r>
    </w:p>
    <w:p w:rsidR="00501209" w:rsidRDefault="00501209">
      <w:pPr>
        <w:pStyle w:val="ConsPlusNormal"/>
        <w:spacing w:before="220"/>
        <w:ind w:firstLine="540"/>
        <w:jc w:val="both"/>
      </w:pPr>
      <w:r>
        <w:t>Максимальный срок выполнения административной процедуры составляет 1 день с момента подписания документов уполномоченным должностным лицом.</w:t>
      </w:r>
    </w:p>
    <w:p w:rsidR="00501209" w:rsidRDefault="00501209">
      <w:pPr>
        <w:pStyle w:val="ConsPlusNormal"/>
        <w:jc w:val="both"/>
      </w:pPr>
      <w:r>
        <w:t xml:space="preserve">(в ред. </w:t>
      </w:r>
      <w:hyperlink r:id="rId31"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Сроки выполнения административных процедур, предусмотренные настоящим Административным регламентом, распространяются в том числе на сроки предоставления муниципальных услуг в электронной форме.</w:t>
      </w:r>
    </w:p>
    <w:p w:rsidR="00501209" w:rsidRDefault="00501209">
      <w:pPr>
        <w:pStyle w:val="ConsPlusNormal"/>
        <w:spacing w:before="220"/>
        <w:ind w:firstLine="540"/>
        <w:jc w:val="both"/>
      </w:pPr>
      <w:r>
        <w:t>3.8. Описание административных процедур (действий), выполняемых многофункциональными центрами.</w:t>
      </w:r>
    </w:p>
    <w:p w:rsidR="00501209" w:rsidRDefault="00501209">
      <w:pPr>
        <w:pStyle w:val="ConsPlusNormal"/>
        <w:spacing w:before="220"/>
        <w:ind w:firstLine="540"/>
        <w:jc w:val="both"/>
      </w:pPr>
      <w:r>
        <w:t xml:space="preserve">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w:t>
      </w:r>
      <w:r>
        <w:lastRenderedPageBreak/>
        <w:t>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501209" w:rsidRDefault="00501209">
      <w:pPr>
        <w:pStyle w:val="ConsPlusNormal"/>
        <w:spacing w:before="220"/>
        <w:ind w:firstLine="540"/>
        <w:jc w:val="both"/>
      </w:pPr>
      <w:r>
        <w:t>3.8.1. Описание последовательности действий при приеме и регистрации заявления и представленных документов.</w:t>
      </w:r>
    </w:p>
    <w:p w:rsidR="00501209" w:rsidRDefault="00501209">
      <w:pPr>
        <w:pStyle w:val="ConsPlusNormal"/>
        <w:spacing w:before="220"/>
        <w:ind w:firstLine="540"/>
        <w:jc w:val="both"/>
      </w:pPr>
      <w:r>
        <w:t>Основанием для начала исполнения муниципальной услуги является поступление в многофункциональный центр заявления с документами и предъявление:</w:t>
      </w:r>
    </w:p>
    <w:p w:rsidR="00501209" w:rsidRDefault="00501209">
      <w:pPr>
        <w:pStyle w:val="ConsPlusNormal"/>
        <w:spacing w:before="220"/>
        <w:ind w:firstLine="540"/>
        <w:jc w:val="both"/>
      </w:pPr>
      <w:r>
        <w:t>документа, удостоверяющего личность заявителя (его представителя);</w:t>
      </w:r>
    </w:p>
    <w:p w:rsidR="00501209" w:rsidRDefault="00501209">
      <w:pPr>
        <w:pStyle w:val="ConsPlusNormal"/>
        <w:spacing w:before="220"/>
        <w:ind w:firstLine="540"/>
        <w:jc w:val="both"/>
      </w:pPr>
      <w:r>
        <w:t>документа, подтверждающего полномочия представителя заявителя.</w:t>
      </w:r>
    </w:p>
    <w:p w:rsidR="00501209" w:rsidRDefault="00501209">
      <w:pPr>
        <w:pStyle w:val="ConsPlusNormal"/>
        <w:spacing w:before="220"/>
        <w:ind w:firstLine="540"/>
        <w:jc w:val="both"/>
      </w:pPr>
      <w:r>
        <w:t>Специалист, ответственный за прием и регистрацию документов:</w:t>
      </w:r>
    </w:p>
    <w:p w:rsidR="00501209" w:rsidRDefault="00501209">
      <w:pPr>
        <w:pStyle w:val="ConsPlusNormal"/>
        <w:spacing w:before="220"/>
        <w:ind w:firstLine="540"/>
        <w:jc w:val="both"/>
      </w:pPr>
      <w:r>
        <w:t>регистрирует в установленном порядке поступившие документы;</w:t>
      </w:r>
    </w:p>
    <w:p w:rsidR="00501209" w:rsidRDefault="00501209">
      <w:pPr>
        <w:pStyle w:val="ConsPlusNormal"/>
        <w:spacing w:before="220"/>
        <w:ind w:firstLine="540"/>
        <w:jc w:val="both"/>
      </w:pPr>
      <w:r>
        <w:t>оформляет уведомление о приеме документов и передает его заявителю;</w:t>
      </w:r>
    </w:p>
    <w:p w:rsidR="00501209" w:rsidRDefault="00501209">
      <w:pPr>
        <w:pStyle w:val="ConsPlusNormal"/>
        <w:spacing w:before="220"/>
        <w:ind w:firstLine="540"/>
        <w:jc w:val="both"/>
      </w:pPr>
      <w:r>
        <w:t>направляет заявление на предоставление муниципальной услуги и комплект необходимых документов в Администрацию.</w:t>
      </w:r>
    </w:p>
    <w:p w:rsidR="00501209" w:rsidRDefault="00501209">
      <w:pPr>
        <w:pStyle w:val="ConsPlusNormal"/>
        <w:spacing w:before="220"/>
        <w:ind w:firstLine="540"/>
        <w:jc w:val="both"/>
      </w:pPr>
      <w: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и возвращает пакет документов.</w:t>
      </w:r>
    </w:p>
    <w:p w:rsidR="00501209" w:rsidRDefault="00501209">
      <w:pPr>
        <w:pStyle w:val="ConsPlusNormal"/>
        <w:spacing w:before="220"/>
        <w:ind w:firstLine="540"/>
        <w:jc w:val="both"/>
      </w:pPr>
      <w:r>
        <w:t>Результатом выполнения административной процедуры будут являться регистрация поступивших документов и выдача (направление) уведомления о приеме документов либо отказ в приеме представленных документов.</w:t>
      </w:r>
    </w:p>
    <w:p w:rsidR="00501209" w:rsidRDefault="00501209">
      <w:pPr>
        <w:pStyle w:val="ConsPlusNormal"/>
        <w:spacing w:before="220"/>
        <w:ind w:firstLine="540"/>
        <w:jc w:val="both"/>
      </w:pPr>
      <w:r>
        <w:t>Максимальный срок выполнения административной процедуры составляет 2 рабочих дня с момента поступления в многофункциональный центр заявления с документами.</w:t>
      </w:r>
    </w:p>
    <w:p w:rsidR="00501209" w:rsidRDefault="00501209">
      <w:pPr>
        <w:pStyle w:val="ConsPlusNormal"/>
        <w:spacing w:before="220"/>
        <w:ind w:firstLine="540"/>
        <w:jc w:val="both"/>
      </w:pPr>
      <w:r>
        <w:t>3.8.2.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01209" w:rsidRDefault="00501209">
      <w:pPr>
        <w:pStyle w:val="ConsPlusNormal"/>
        <w:spacing w:before="220"/>
        <w:ind w:firstLine="540"/>
        <w:jc w:val="both"/>
      </w:pPr>
      <w:r>
        <w:t>3.8.3. Описание последовательности действий при выдаче документов заявителю.</w:t>
      </w:r>
    </w:p>
    <w:p w:rsidR="00501209" w:rsidRDefault="00501209">
      <w:pPr>
        <w:pStyle w:val="ConsPlusNormal"/>
        <w:spacing w:before="220"/>
        <w:ind w:firstLine="540"/>
        <w:jc w:val="both"/>
      </w:pPr>
      <w:r>
        <w:t>Результат предоставления муниципальной услуги в многофункциональном центре выдается заявителю (представителю заявителя), предъявившему следующие документы:</w:t>
      </w:r>
    </w:p>
    <w:p w:rsidR="00501209" w:rsidRDefault="00501209">
      <w:pPr>
        <w:pStyle w:val="ConsPlusNormal"/>
        <w:spacing w:before="220"/>
        <w:ind w:firstLine="540"/>
        <w:jc w:val="both"/>
      </w:pPr>
      <w:r>
        <w:t>документ, удостоверяющий личность заявителя либо его представителя;</w:t>
      </w:r>
    </w:p>
    <w:p w:rsidR="00501209" w:rsidRDefault="00501209">
      <w:pPr>
        <w:pStyle w:val="ConsPlusNormal"/>
        <w:spacing w:before="220"/>
        <w:ind w:firstLine="540"/>
        <w:jc w:val="both"/>
      </w:pPr>
      <w:r>
        <w:t>документ, подтверждающий полномочия представителя заявителя.</w:t>
      </w:r>
    </w:p>
    <w:p w:rsidR="00501209" w:rsidRDefault="00501209">
      <w:pPr>
        <w:pStyle w:val="ConsPlusNormal"/>
        <w:spacing w:before="220"/>
        <w:ind w:firstLine="540"/>
        <w:jc w:val="both"/>
      </w:pPr>
      <w:r>
        <w:t>Выдача результата предоставления муниципальной услуги в многофункциональном центре осуществляется экспертами многофункционального центра после предварительного информирования заявителя о готовности результата предоставления муниципальной услуги посредством телефонной связи.</w:t>
      </w:r>
    </w:p>
    <w:p w:rsidR="00501209" w:rsidRDefault="00501209">
      <w:pPr>
        <w:pStyle w:val="ConsPlusNormal"/>
        <w:spacing w:before="220"/>
        <w:ind w:firstLine="540"/>
        <w:jc w:val="both"/>
      </w:pPr>
      <w:r>
        <w:t>3.9. Особенности выполнения административных процедур (действий) в многофункциональном центре.</w:t>
      </w:r>
    </w:p>
    <w:p w:rsidR="00501209" w:rsidRDefault="00501209">
      <w:pPr>
        <w:pStyle w:val="ConsPlusNormal"/>
        <w:spacing w:before="220"/>
        <w:ind w:firstLine="540"/>
        <w:jc w:val="both"/>
      </w:pPr>
      <w:r>
        <w:lastRenderedPageBreak/>
        <w:t>В случае подачи запроса на предоставление муниципальной услуги через многофункциональный центр:</w:t>
      </w:r>
    </w:p>
    <w:p w:rsidR="00501209" w:rsidRDefault="00501209">
      <w:pPr>
        <w:pStyle w:val="ConsPlusNormal"/>
        <w:spacing w:before="220"/>
        <w:ind w:firstLine="540"/>
        <w:jc w:val="both"/>
      </w:pPr>
      <w:r>
        <w:t>- заявление на предоставление муниципальной услуги и комплект необходимых документов направляются из многофункционального центра в Администрацию в порядке, предусмотренном соглашением, заключенным между многофункциональным центром и Администрацией;</w:t>
      </w:r>
    </w:p>
    <w:p w:rsidR="00501209" w:rsidRDefault="00501209">
      <w:pPr>
        <w:pStyle w:val="ConsPlusNormal"/>
        <w:spacing w:before="220"/>
        <w:ind w:firstLine="540"/>
        <w:jc w:val="both"/>
      </w:pPr>
      <w:r>
        <w:t>- началом срока предоставления муниципальной услуги является день получения Администрацией заявления и комплекта необходимых документов на предоставление муниципальной услуги.</w:t>
      </w:r>
    </w:p>
    <w:p w:rsidR="00501209" w:rsidRDefault="00501209">
      <w:pPr>
        <w:pStyle w:val="ConsPlusNormal"/>
        <w:spacing w:before="220"/>
        <w:ind w:firstLine="540"/>
        <w:jc w:val="both"/>
      </w:pPr>
      <w:r>
        <w:t>3.10. Порядок исправления допущенных опечаток и ошибок в выданных в результате предоставления муниципальной услуги документах.</w:t>
      </w:r>
    </w:p>
    <w:p w:rsidR="00501209" w:rsidRDefault="00501209">
      <w:pPr>
        <w:pStyle w:val="ConsPlusNormal"/>
        <w:spacing w:before="220"/>
        <w:ind w:firstLine="540"/>
        <w:jc w:val="both"/>
      </w:pPr>
      <w:r>
        <w:t>В случае необходимости внесения изменений в решения о выдаче или об отказе в выдаче в связи с допущенными опечатками и (или) ошибками в тексте решения заявитель направляет заявление.</w:t>
      </w:r>
    </w:p>
    <w:p w:rsidR="00501209" w:rsidRDefault="00501209">
      <w:pPr>
        <w:pStyle w:val="ConsPlusNormal"/>
        <w:spacing w:before="220"/>
        <w:ind w:firstLine="540"/>
        <w:jc w:val="both"/>
      </w:pPr>
      <w:r>
        <w:t>Заявление может быть подано посредством Единого портала, Регионального портала, через многофункциональный центр, а также непосредственно в Администрацию.</w:t>
      </w:r>
    </w:p>
    <w:p w:rsidR="00501209" w:rsidRDefault="00501209">
      <w:pPr>
        <w:pStyle w:val="ConsPlusNormal"/>
        <w:spacing w:before="220"/>
        <w:ind w:firstLine="540"/>
        <w:jc w:val="both"/>
      </w:pPr>
      <w:r>
        <w:t>В случае внесения изменений в решения о выдаче или об отказе в выдаче в части исправления допущенных опечаток и ошибок по инициативе Администрации в адрес заявителя направляется копия такого решения.</w:t>
      </w:r>
    </w:p>
    <w:p w:rsidR="00501209" w:rsidRDefault="00501209">
      <w:pPr>
        <w:pStyle w:val="ConsPlusNormal"/>
        <w:spacing w:before="220"/>
        <w:ind w:firstLine="540"/>
        <w:jc w:val="both"/>
      </w:pPr>
      <w:r>
        <w:t>Срок внесения изменений в решение составляет 7 рабочих дней с момента выявления допущенных опечаток и ошибок или регистрации заявления, поступившего от заявителя (представителя заявителя).</w:t>
      </w:r>
    </w:p>
    <w:p w:rsidR="00501209" w:rsidRDefault="00501209">
      <w:pPr>
        <w:pStyle w:val="ConsPlusNormal"/>
        <w:spacing w:before="220"/>
        <w:ind w:firstLine="540"/>
        <w:jc w:val="both"/>
      </w:pPr>
      <w:r>
        <w:t>3.11. Порядок отзыва заявления о предоставлении муниципальной услуги.</w:t>
      </w:r>
    </w:p>
    <w:p w:rsidR="00501209" w:rsidRDefault="00501209">
      <w:pPr>
        <w:pStyle w:val="ConsPlusNormal"/>
        <w:spacing w:before="220"/>
        <w:ind w:firstLine="540"/>
        <w:jc w:val="both"/>
      </w:pPr>
      <w:r>
        <w:t>Заявитель имеет право отказаться от предоставления ему муниципальной услуги и отозвать заявление о выдаче разрешения на использование земель или земельного участка на любом этапе (в процессе выполнения любой административной процедуры), направив заявление об отзыве заявления о предоставлении муниципальной услуги.</w:t>
      </w:r>
    </w:p>
    <w:p w:rsidR="00501209" w:rsidRDefault="00501209">
      <w:pPr>
        <w:pStyle w:val="ConsPlusNormal"/>
        <w:spacing w:before="220"/>
        <w:ind w:firstLine="540"/>
        <w:jc w:val="both"/>
      </w:pPr>
      <w:r>
        <w:t>Заявление может быть подано посредством Регионального портала, через многофункциональный центр, а также непосредственно в Администрацию.</w:t>
      </w:r>
    </w:p>
    <w:p w:rsidR="00501209" w:rsidRDefault="00501209">
      <w:pPr>
        <w:pStyle w:val="ConsPlusNormal"/>
        <w:spacing w:before="220"/>
        <w:ind w:firstLine="540"/>
        <w:jc w:val="both"/>
      </w:pPr>
      <w:r>
        <w:t>Специалист Управления направляет заявителю заявление о выдаче разрешения на использование земель или земельного участка по адресу, содержащемуся в его заявлении, в течение 7 дней с момента поступления заявления об отзыве.</w:t>
      </w:r>
    </w:p>
    <w:p w:rsidR="00501209" w:rsidRDefault="00501209">
      <w:pPr>
        <w:pStyle w:val="ConsPlusNormal"/>
        <w:jc w:val="both"/>
      </w:pPr>
      <w:r>
        <w:t xml:space="preserve">(п. 3.11 введен </w:t>
      </w:r>
      <w:hyperlink r:id="rId32" w:history="1">
        <w:r>
          <w:rPr>
            <w:color w:val="0000FF"/>
          </w:rPr>
          <w:t>постановлением</w:t>
        </w:r>
      </w:hyperlink>
      <w:r>
        <w:t xml:space="preserve"> администрации г. Кирова от 17.04.2019 N 832-п)</w:t>
      </w:r>
    </w:p>
    <w:p w:rsidR="00501209" w:rsidRDefault="00501209">
      <w:pPr>
        <w:pStyle w:val="ConsPlusNormal"/>
        <w:jc w:val="both"/>
      </w:pPr>
    </w:p>
    <w:p w:rsidR="00501209" w:rsidRDefault="00501209">
      <w:pPr>
        <w:pStyle w:val="ConsPlusTitle"/>
        <w:jc w:val="center"/>
        <w:outlineLvl w:val="1"/>
      </w:pPr>
      <w:r>
        <w:t>4. Формы контроля за исполнением</w:t>
      </w:r>
    </w:p>
    <w:p w:rsidR="00501209" w:rsidRDefault="00501209">
      <w:pPr>
        <w:pStyle w:val="ConsPlusTitle"/>
        <w:jc w:val="center"/>
      </w:pPr>
      <w:r>
        <w:t>Административного регламента</w:t>
      </w:r>
    </w:p>
    <w:p w:rsidR="00501209" w:rsidRDefault="00501209">
      <w:pPr>
        <w:pStyle w:val="ConsPlusNormal"/>
        <w:jc w:val="both"/>
      </w:pPr>
    </w:p>
    <w:p w:rsidR="00501209" w:rsidRDefault="00501209">
      <w:pPr>
        <w:pStyle w:val="ConsPlusNormal"/>
        <w:ind w:firstLine="540"/>
        <w:jc w:val="both"/>
      </w:pPr>
      <w:r>
        <w:t>4.1. 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501209" w:rsidRDefault="00501209">
      <w:pPr>
        <w:pStyle w:val="ConsPlusNormal"/>
        <w:spacing w:before="220"/>
        <w:ind w:firstLine="540"/>
        <w:jc w:val="both"/>
      </w:pPr>
      <w:r>
        <w:t>Перечень уполномоченных должностных лиц, осуществляющих контроль, и периодичность осуществления контроля устанавливаются распоряжением Администрации.</w:t>
      </w:r>
    </w:p>
    <w:p w:rsidR="00501209" w:rsidRDefault="00501209">
      <w:pPr>
        <w:pStyle w:val="ConsPlusNormal"/>
        <w:spacing w:before="220"/>
        <w:ind w:firstLine="540"/>
        <w:jc w:val="both"/>
      </w:pPr>
      <w:r>
        <w:t>Глава Администрации, а также уполномоченное им должностное лицо, осуществляя контроль, вправе:</w:t>
      </w:r>
    </w:p>
    <w:p w:rsidR="00501209" w:rsidRDefault="00501209">
      <w:pPr>
        <w:pStyle w:val="ConsPlusNormal"/>
        <w:spacing w:before="220"/>
        <w:ind w:firstLine="540"/>
        <w:jc w:val="both"/>
      </w:pPr>
      <w:r>
        <w:lastRenderedPageBreak/>
        <w:t>контролировать соблюдение порядка и условий предоставления муниципальной услуги;</w:t>
      </w:r>
    </w:p>
    <w:p w:rsidR="00501209" w:rsidRDefault="00501209">
      <w:pPr>
        <w:pStyle w:val="ConsPlusNormal"/>
        <w:spacing w:before="220"/>
        <w:ind w:firstLine="540"/>
        <w:jc w:val="both"/>
      </w:pPr>
      <w: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01209" w:rsidRDefault="00501209">
      <w:pPr>
        <w:pStyle w:val="ConsPlusNormal"/>
        <w:spacing w:before="220"/>
        <w:ind w:firstLine="540"/>
        <w:jc w:val="both"/>
      </w:pPr>
      <w:r>
        <w:t>назначать ответственных специалистов Администрации для постоянного наблюдения за предоставлением муниципальной услуги;</w:t>
      </w:r>
    </w:p>
    <w:p w:rsidR="00501209" w:rsidRDefault="00501209">
      <w:pPr>
        <w:pStyle w:val="ConsPlusNormal"/>
        <w:spacing w:before="220"/>
        <w:ind w:firstLine="540"/>
        <w:jc w:val="both"/>
      </w:pPr>
      <w: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01209" w:rsidRDefault="00501209">
      <w:pPr>
        <w:pStyle w:val="ConsPlusNormal"/>
        <w:spacing w:before="220"/>
        <w:ind w:firstLine="540"/>
        <w:jc w:val="both"/>
      </w:pPr>
      <w:r>
        <w:t>Плановые и внеплановые проверки полноты и качества предоставления муниципальной услуги осуществляются главой Администрации, а также уполномоченными им должностными лицами в соответствии с распоряжением Администрации.</w:t>
      </w:r>
    </w:p>
    <w:p w:rsidR="00501209" w:rsidRDefault="00501209">
      <w:pPr>
        <w:pStyle w:val="ConsPlusNormal"/>
        <w:spacing w:before="220"/>
        <w:ind w:firstLine="540"/>
        <w:jc w:val="both"/>
      </w:pPr>
      <w:r>
        <w:t>4.2. Ответственность специалистов закрепляется в их должностных инструкциях.</w:t>
      </w:r>
    </w:p>
    <w:p w:rsidR="00501209" w:rsidRDefault="00501209">
      <w:pPr>
        <w:pStyle w:val="ConsPlusNormal"/>
        <w:spacing w:before="220"/>
        <w:ind w:firstLine="540"/>
        <w:jc w:val="both"/>
      </w:pPr>
      <w:r>
        <w:t>4.3. Физические и юридические лица могут принимать участие в электронных опросах, форумах и анкетировании по вопросам удовлетворенности полнотой и качеством предоставления муниципальной услуги, соблюдения положений настоящего Административного регламента.</w:t>
      </w:r>
    </w:p>
    <w:p w:rsidR="00501209" w:rsidRDefault="00501209">
      <w:pPr>
        <w:pStyle w:val="ConsPlusNormal"/>
        <w:spacing w:before="220"/>
        <w:ind w:firstLine="540"/>
        <w:jc w:val="both"/>
      </w:pPr>
      <w:r>
        <w:t xml:space="preserve">4.4.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w:t>
      </w:r>
      <w:hyperlink w:anchor="P49" w:history="1">
        <w:r>
          <w:rPr>
            <w:color w:val="0000FF"/>
          </w:rPr>
          <w:t>подразделе 1.2</w:t>
        </w:r>
      </w:hyperlink>
      <w:r>
        <w:t xml:space="preserve">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501209" w:rsidRDefault="00501209">
      <w:pPr>
        <w:pStyle w:val="ConsPlusNormal"/>
        <w:jc w:val="both"/>
      </w:pPr>
      <w:r>
        <w:t xml:space="preserve">(п. 4.4 введен </w:t>
      </w:r>
      <w:hyperlink r:id="rId33" w:history="1">
        <w:r>
          <w:rPr>
            <w:color w:val="0000FF"/>
          </w:rPr>
          <w:t>постановлением</w:t>
        </w:r>
      </w:hyperlink>
      <w:r>
        <w:t xml:space="preserve"> администрации г. Кирова от 17.04.2019 N 832-п)</w:t>
      </w:r>
    </w:p>
    <w:p w:rsidR="00501209" w:rsidRDefault="00501209">
      <w:pPr>
        <w:pStyle w:val="ConsPlusNormal"/>
        <w:spacing w:before="220"/>
        <w:ind w:firstLine="540"/>
        <w:jc w:val="both"/>
      </w:pPr>
      <w:r>
        <w:t>4.5.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или Региональном портале.</w:t>
      </w:r>
    </w:p>
    <w:p w:rsidR="00501209" w:rsidRDefault="00501209">
      <w:pPr>
        <w:pStyle w:val="ConsPlusNormal"/>
        <w:jc w:val="both"/>
      </w:pPr>
      <w:r>
        <w:t xml:space="preserve">(п. 4.5 введен </w:t>
      </w:r>
      <w:hyperlink r:id="rId34" w:history="1">
        <w:r>
          <w:rPr>
            <w:color w:val="0000FF"/>
          </w:rPr>
          <w:t>постановлением</w:t>
        </w:r>
      </w:hyperlink>
      <w:r>
        <w:t xml:space="preserve"> администрации г. Кирова от 17.04.2019 N 832-п)</w:t>
      </w:r>
    </w:p>
    <w:p w:rsidR="00501209" w:rsidRDefault="00501209">
      <w:pPr>
        <w:pStyle w:val="ConsPlusNormal"/>
        <w:jc w:val="both"/>
      </w:pPr>
    </w:p>
    <w:p w:rsidR="00501209" w:rsidRDefault="00501209">
      <w:pPr>
        <w:pStyle w:val="ConsPlusTitle"/>
        <w:jc w:val="center"/>
        <w:outlineLvl w:val="1"/>
      </w:pPr>
      <w:bookmarkStart w:id="13" w:name="P289"/>
      <w:bookmarkEnd w:id="13"/>
      <w:r>
        <w:t>5. Досудебный (внесудебный) порядок обжалования</w:t>
      </w:r>
    </w:p>
    <w:p w:rsidR="00501209" w:rsidRDefault="00501209">
      <w:pPr>
        <w:pStyle w:val="ConsPlusTitle"/>
        <w:jc w:val="center"/>
      </w:pPr>
      <w:r>
        <w:t>решений и действий (бездействия) органа,</w:t>
      </w:r>
    </w:p>
    <w:p w:rsidR="00501209" w:rsidRDefault="00501209">
      <w:pPr>
        <w:pStyle w:val="ConsPlusTitle"/>
        <w:jc w:val="center"/>
      </w:pPr>
      <w:r>
        <w:t>предоставляющего муниципальную услугу, должностного лица</w:t>
      </w:r>
    </w:p>
    <w:p w:rsidR="00501209" w:rsidRDefault="00501209">
      <w:pPr>
        <w:pStyle w:val="ConsPlusTitle"/>
        <w:jc w:val="center"/>
      </w:pPr>
      <w:r>
        <w:t>органа, предоставляющего муниципальную услугу,</w:t>
      </w:r>
    </w:p>
    <w:p w:rsidR="00501209" w:rsidRDefault="00501209">
      <w:pPr>
        <w:pStyle w:val="ConsPlusTitle"/>
        <w:jc w:val="center"/>
      </w:pPr>
      <w:r>
        <w:t>либо муниципального служащего,</w:t>
      </w:r>
    </w:p>
    <w:p w:rsidR="00501209" w:rsidRDefault="00501209">
      <w:pPr>
        <w:pStyle w:val="ConsPlusTitle"/>
        <w:jc w:val="center"/>
      </w:pPr>
      <w:r>
        <w:t>а также многофункциональных центров и их работников</w:t>
      </w:r>
    </w:p>
    <w:p w:rsidR="00501209" w:rsidRDefault="00501209">
      <w:pPr>
        <w:pStyle w:val="ConsPlusNormal"/>
        <w:jc w:val="both"/>
      </w:pPr>
    </w:p>
    <w:p w:rsidR="00501209" w:rsidRDefault="00501209">
      <w:pPr>
        <w:pStyle w:val="ConsPlusNormal"/>
        <w:ind w:firstLine="540"/>
        <w:jc w:val="both"/>
      </w:pPr>
      <w:r>
        <w:t>5.1. Заявитель может обратиться с жалобой на решения и действия (бездействие) Администрации, отраслевых (функциональных) и территориальных органов Администрации, предоставляющих муниципальные услуги, их должностных лиц и (или) муниципальных служащих, муниципальных учреждений, участвующих в предоставлении муниципальных услуг, в следующих случаях:</w:t>
      </w:r>
    </w:p>
    <w:p w:rsidR="00501209" w:rsidRDefault="00501209">
      <w:pPr>
        <w:pStyle w:val="ConsPlusNormal"/>
        <w:spacing w:before="220"/>
        <w:ind w:firstLine="540"/>
        <w:jc w:val="both"/>
      </w:pPr>
      <w:bookmarkStart w:id="14" w:name="P297"/>
      <w:bookmarkEnd w:id="14"/>
      <w:r>
        <w:t>5.1.1. Нарушение срока регистрации запроса заявителя о предоставлении муниципальной услуги.</w:t>
      </w:r>
    </w:p>
    <w:p w:rsidR="00501209" w:rsidRDefault="00501209">
      <w:pPr>
        <w:pStyle w:val="ConsPlusNormal"/>
        <w:jc w:val="both"/>
      </w:pPr>
      <w:r>
        <w:t xml:space="preserve">(в ред. </w:t>
      </w:r>
      <w:hyperlink r:id="rId35"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5.1.2. Нарушение срока предоставления услуги.</w:t>
      </w:r>
    </w:p>
    <w:p w:rsidR="00501209" w:rsidRDefault="00501209">
      <w:pPr>
        <w:pStyle w:val="ConsPlusNormal"/>
        <w:spacing w:before="220"/>
        <w:ind w:firstLine="540"/>
        <w:jc w:val="both"/>
      </w:pPr>
      <w:bookmarkStart w:id="15" w:name="P300"/>
      <w:bookmarkEnd w:id="15"/>
      <w:r>
        <w:t xml:space="preserve">5.1.3. Требование у заявителя документов или информации либо осуществления действий, </w:t>
      </w:r>
      <w:r>
        <w:lastRenderedPageBreak/>
        <w:t>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501209" w:rsidRDefault="00501209">
      <w:pPr>
        <w:pStyle w:val="ConsPlusNormal"/>
        <w:spacing w:before="220"/>
        <w:ind w:firstLine="540"/>
        <w:jc w:val="both"/>
      </w:pPr>
      <w:bookmarkStart w:id="16" w:name="P301"/>
      <w:bookmarkEnd w:id="16"/>
      <w:r>
        <w:t>5.1.4. Отказ в приеме документов, представление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 у заявителя.</w:t>
      </w:r>
    </w:p>
    <w:p w:rsidR="00501209" w:rsidRDefault="00501209">
      <w:pPr>
        <w:pStyle w:val="ConsPlusNormal"/>
        <w:spacing w:before="220"/>
        <w:ind w:firstLine="540"/>
        <w:jc w:val="both"/>
      </w:pPr>
      <w:r>
        <w:t>5.1.5.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Кировской области, муниципальными правовыми актами.</w:t>
      </w:r>
    </w:p>
    <w:p w:rsidR="00501209" w:rsidRDefault="00501209">
      <w:pPr>
        <w:pStyle w:val="ConsPlusNormal"/>
        <w:spacing w:before="220"/>
        <w:ind w:firstLine="540"/>
        <w:jc w:val="both"/>
      </w:pPr>
      <w:bookmarkStart w:id="17" w:name="P303"/>
      <w:bookmarkEnd w:id="17"/>
      <w:r>
        <w:t>5.1.6. 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Кировской области, муниципальными правовыми актами.</w:t>
      </w:r>
    </w:p>
    <w:p w:rsidR="00501209" w:rsidRDefault="00501209">
      <w:pPr>
        <w:pStyle w:val="ConsPlusNormal"/>
        <w:spacing w:before="220"/>
        <w:ind w:firstLine="540"/>
        <w:jc w:val="both"/>
      </w:pPr>
      <w:r>
        <w:t>5.1.7. Отказ органа Администрации, предоставляющего муниципальную услугу, должностного лица и (или)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01209" w:rsidRDefault="00501209">
      <w:pPr>
        <w:pStyle w:val="ConsPlusNormal"/>
        <w:spacing w:before="220"/>
        <w:ind w:firstLine="540"/>
        <w:jc w:val="both"/>
      </w:pPr>
      <w:bookmarkStart w:id="18" w:name="P305"/>
      <w:bookmarkEnd w:id="18"/>
      <w:r>
        <w:t>5.1.8. Нарушение срока или порядка выдачи документов по результатам предоставления муниципальной услуги.</w:t>
      </w:r>
    </w:p>
    <w:p w:rsidR="00501209" w:rsidRDefault="00501209">
      <w:pPr>
        <w:pStyle w:val="ConsPlusNormal"/>
        <w:spacing w:before="220"/>
        <w:ind w:firstLine="540"/>
        <w:jc w:val="both"/>
      </w:pPr>
      <w:r>
        <w:t>5.1.9.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501209" w:rsidRDefault="00501209">
      <w:pPr>
        <w:pStyle w:val="ConsPlusNormal"/>
        <w:spacing w:before="220"/>
        <w:ind w:firstLine="540"/>
        <w:jc w:val="both"/>
      </w:pPr>
      <w:r>
        <w:t xml:space="preserve">5.1.10.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Pr>
            <w:color w:val="0000FF"/>
          </w:rPr>
          <w:t>пунктом 4 части 1 статьи 7</w:t>
        </w:r>
      </w:hyperlink>
      <w:r>
        <w:t xml:space="preserve"> Закона N 210-ФЗ.</w:t>
      </w:r>
    </w:p>
    <w:p w:rsidR="00501209" w:rsidRDefault="00501209">
      <w:pPr>
        <w:pStyle w:val="ConsPlusNormal"/>
        <w:jc w:val="both"/>
      </w:pPr>
      <w:r>
        <w:t xml:space="preserve">(в ред. </w:t>
      </w:r>
      <w:hyperlink r:id="rId37" w:history="1">
        <w:r>
          <w:rPr>
            <w:color w:val="0000FF"/>
          </w:rPr>
          <w:t>постановления</w:t>
        </w:r>
      </w:hyperlink>
      <w:r>
        <w:t xml:space="preserve"> администрации г. Кирова от 17.04.2019 N 832-п)</w:t>
      </w:r>
    </w:p>
    <w:p w:rsidR="00501209" w:rsidRDefault="00501209">
      <w:pPr>
        <w:pStyle w:val="ConsPlusNormal"/>
        <w:spacing w:before="220"/>
        <w:ind w:firstLine="540"/>
        <w:jc w:val="both"/>
      </w:pPr>
      <w:r>
        <w:t xml:space="preserve">Решения и действия (бездействие) многофункциональных центров и их работников могут быть обжалованы в случаях, предусмотренных </w:t>
      </w:r>
      <w:hyperlink w:anchor="P297" w:history="1">
        <w:r>
          <w:rPr>
            <w:color w:val="0000FF"/>
          </w:rPr>
          <w:t>пунктами 5.1.1</w:t>
        </w:r>
      </w:hyperlink>
      <w:r>
        <w:t xml:space="preserve">, </w:t>
      </w:r>
      <w:hyperlink w:anchor="P300" w:history="1">
        <w:r>
          <w:rPr>
            <w:color w:val="0000FF"/>
          </w:rPr>
          <w:t>5.1.3</w:t>
        </w:r>
      </w:hyperlink>
      <w:r>
        <w:t xml:space="preserve">, </w:t>
      </w:r>
      <w:hyperlink w:anchor="P301" w:history="1">
        <w:r>
          <w:rPr>
            <w:color w:val="0000FF"/>
          </w:rPr>
          <w:t>5.1.4</w:t>
        </w:r>
      </w:hyperlink>
      <w:r>
        <w:t xml:space="preserve">, </w:t>
      </w:r>
      <w:hyperlink w:anchor="P303" w:history="1">
        <w:r>
          <w:rPr>
            <w:color w:val="0000FF"/>
          </w:rPr>
          <w:t>5.1.6</w:t>
        </w:r>
      </w:hyperlink>
      <w:r>
        <w:t xml:space="preserve">, </w:t>
      </w:r>
      <w:hyperlink w:anchor="P305" w:history="1">
        <w:r>
          <w:rPr>
            <w:color w:val="0000FF"/>
          </w:rPr>
          <w:t>5.1.8</w:t>
        </w:r>
      </w:hyperlink>
      <w:r>
        <w:t xml:space="preserve"> настоящего раздела.</w:t>
      </w:r>
    </w:p>
    <w:p w:rsidR="00501209" w:rsidRDefault="00501209">
      <w:pPr>
        <w:pStyle w:val="ConsPlusNormal"/>
        <w:spacing w:before="220"/>
        <w:ind w:firstLine="540"/>
        <w:jc w:val="both"/>
      </w:pPr>
      <w:r>
        <w:t>Жалоба может быть подана заявителем, обращавшимся с заявлением о предоставлении муниципальной услуги, либо его уполномоченным представителем.</w:t>
      </w:r>
    </w:p>
    <w:p w:rsidR="00501209" w:rsidRDefault="00501209">
      <w:pPr>
        <w:pStyle w:val="ConsPlusNormal"/>
        <w:spacing w:before="220"/>
        <w:ind w:firstLine="540"/>
        <w:jc w:val="both"/>
      </w:pPr>
      <w:r>
        <w:t>5.2. Жалоба подается в Управление, либо на личном приеме заявителя у заместителя главы Администрации, курирующего Управление, либо в многофункциональный центр. В случае подачи жалобы через многофункциональный центр (если данная жалоба не касается действий многофункционального центра)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01209" w:rsidRDefault="00501209">
      <w:pPr>
        <w:pStyle w:val="ConsPlusNormal"/>
        <w:spacing w:before="220"/>
        <w:ind w:firstLine="540"/>
        <w:jc w:val="both"/>
      </w:pPr>
      <w:r>
        <w:t xml:space="preserve">В случае если заявители - юридические лица и индивидуальные предприниматели являются субъектами градостроительных отношений, включенных в исчерпывающие перечни процедур в сфере строительства, утвержденные Правительством Российской Федерации, жалоба может быть подана в антимонопольный орган в порядке, установленном антимонопольным </w:t>
      </w:r>
      <w:r>
        <w:lastRenderedPageBreak/>
        <w:t>законодательством Российской Федерации.</w:t>
      </w:r>
    </w:p>
    <w:p w:rsidR="00501209" w:rsidRDefault="00501209">
      <w:pPr>
        <w:pStyle w:val="ConsPlusNormal"/>
        <w:spacing w:before="220"/>
        <w:ind w:firstLine="540"/>
        <w:jc w:val="both"/>
      </w:pPr>
      <w:r>
        <w:t>5.2.1. Жалоба, направленная в соответствии с настоящим Административным регламентом, рассматривается согласно предусмотренному порядку следующими должностными лицами по полномочиям:</w:t>
      </w:r>
    </w:p>
    <w:p w:rsidR="00501209" w:rsidRDefault="00501209">
      <w:pPr>
        <w:pStyle w:val="ConsPlusNormal"/>
        <w:spacing w:before="220"/>
        <w:ind w:firstLine="540"/>
        <w:jc w:val="both"/>
      </w:pPr>
      <w:r>
        <w:t>5.2.1.1. На решения и действия (бездействие) муниципальных служащих Управления и (или) на решения и действия (бездействие) руководителя Управления заместителем главы Администрации.</w:t>
      </w:r>
    </w:p>
    <w:p w:rsidR="00501209" w:rsidRDefault="00501209">
      <w:pPr>
        <w:pStyle w:val="ConsPlusNormal"/>
        <w:spacing w:before="220"/>
        <w:ind w:firstLine="540"/>
        <w:jc w:val="both"/>
      </w:pPr>
      <w:r>
        <w:t>5.2.1.2. На нарушение многофункциональным центром порядка предоставления муниципальной услуги, переданной ему на основании соглашения о взаимодействии, заключенного между Администрацией и многофункциональным центром, руководителем многофункционального центра.</w:t>
      </w:r>
    </w:p>
    <w:p w:rsidR="00501209" w:rsidRDefault="00501209">
      <w:pPr>
        <w:pStyle w:val="ConsPlusNormal"/>
        <w:spacing w:before="220"/>
        <w:ind w:firstLine="540"/>
        <w:jc w:val="both"/>
      </w:pPr>
      <w:r>
        <w:t>В случае если жалоба подана заявителем в орган, предоставляющий муниципальную услугу, либо должностному лицу, в компетенцию которого не входит принятие решения по жалобе, в течение 3 рабочих дней со дня ее регистрации указанный орган либо должностное лицо направляет жалобу уполномоченному на рассмотрение жалобы должностному лицу и в письменной форме информирует заявителя о перенаправлении жалобы.</w:t>
      </w:r>
    </w:p>
    <w:p w:rsidR="00501209" w:rsidRDefault="00501209">
      <w:pPr>
        <w:pStyle w:val="ConsPlusNormal"/>
        <w:spacing w:before="220"/>
        <w:ind w:firstLine="540"/>
        <w:jc w:val="both"/>
      </w:pPr>
      <w:r>
        <w:t>В случае подачи жалобы через многофункциональный центр последний обеспечивает ее передачу в Администрацию в порядке и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501209" w:rsidRDefault="00501209">
      <w:pPr>
        <w:pStyle w:val="ConsPlusNormal"/>
        <w:spacing w:before="220"/>
        <w:ind w:firstLine="540"/>
        <w:jc w:val="both"/>
      </w:pPr>
      <w:r>
        <w:t>5.3. Информацию о порядке подачи и рассмотрения жалобы можно получить:</w:t>
      </w:r>
    </w:p>
    <w:p w:rsidR="00501209" w:rsidRDefault="00501209">
      <w:pPr>
        <w:pStyle w:val="ConsPlusNormal"/>
        <w:spacing w:before="220"/>
        <w:ind w:firstLine="540"/>
        <w:jc w:val="both"/>
      </w:pPr>
      <w:r>
        <w:t>в сети Интернет;</w:t>
      </w:r>
    </w:p>
    <w:p w:rsidR="00501209" w:rsidRDefault="00501209">
      <w:pPr>
        <w:pStyle w:val="ConsPlusNormal"/>
        <w:spacing w:before="220"/>
        <w:ind w:firstLine="540"/>
        <w:jc w:val="both"/>
      </w:pPr>
      <w:r>
        <w:t>на Региональном портале;</w:t>
      </w:r>
    </w:p>
    <w:p w:rsidR="00501209" w:rsidRDefault="00501209">
      <w:pPr>
        <w:pStyle w:val="ConsPlusNormal"/>
        <w:spacing w:before="220"/>
        <w:ind w:firstLine="540"/>
        <w:jc w:val="both"/>
      </w:pPr>
      <w:r>
        <w:t>на Едином портале;</w:t>
      </w:r>
    </w:p>
    <w:p w:rsidR="00501209" w:rsidRDefault="00501209">
      <w:pPr>
        <w:pStyle w:val="ConsPlusNormal"/>
        <w:spacing w:before="220"/>
        <w:ind w:firstLine="540"/>
        <w:jc w:val="both"/>
      </w:pPr>
      <w:r>
        <w:t>на информационных стендах в Администрации, многофункциональных центрах;</w:t>
      </w:r>
    </w:p>
    <w:p w:rsidR="00501209" w:rsidRDefault="00501209">
      <w:pPr>
        <w:pStyle w:val="ConsPlusNormal"/>
        <w:spacing w:before="220"/>
        <w:ind w:firstLine="540"/>
        <w:jc w:val="both"/>
      </w:pPr>
      <w:r>
        <w:t>при личном обращении заявителя;</w:t>
      </w:r>
    </w:p>
    <w:p w:rsidR="00501209" w:rsidRDefault="00501209">
      <w:pPr>
        <w:pStyle w:val="ConsPlusNormal"/>
        <w:spacing w:before="220"/>
        <w:ind w:firstLine="540"/>
        <w:jc w:val="both"/>
      </w:pPr>
      <w:r>
        <w:t>при обращении в письменной форме, в форме электронного документа;</w:t>
      </w:r>
    </w:p>
    <w:p w:rsidR="00501209" w:rsidRDefault="00501209">
      <w:pPr>
        <w:pStyle w:val="ConsPlusNormal"/>
        <w:spacing w:before="220"/>
        <w:ind w:firstLine="540"/>
        <w:jc w:val="both"/>
      </w:pPr>
      <w:r>
        <w:t>по телефону.</w:t>
      </w:r>
    </w:p>
    <w:p w:rsidR="00501209" w:rsidRDefault="00501209">
      <w:pPr>
        <w:pStyle w:val="ConsPlusNormal"/>
        <w:spacing w:before="220"/>
        <w:ind w:firstLine="540"/>
        <w:jc w:val="both"/>
      </w:pPr>
      <w: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501209" w:rsidRDefault="00501209">
      <w:pPr>
        <w:pStyle w:val="ConsPlusNormal"/>
        <w:spacing w:before="220"/>
        <w:ind w:firstLine="540"/>
        <w:jc w:val="both"/>
      </w:pPr>
      <w:r>
        <w:t xml:space="preserve">- Федеральный </w:t>
      </w:r>
      <w:hyperlink r:id="rId38" w:history="1">
        <w:r>
          <w:rPr>
            <w:color w:val="0000FF"/>
          </w:rPr>
          <w:t>закон</w:t>
        </w:r>
      </w:hyperlink>
      <w:r>
        <w:t xml:space="preserve"> от 27.07.2010 N 210-ФЗ "Об организации предоставления государственных и муниципальных услуг";</w:t>
      </w:r>
    </w:p>
    <w:p w:rsidR="00501209" w:rsidRDefault="00501209">
      <w:pPr>
        <w:pStyle w:val="ConsPlusNormal"/>
        <w:spacing w:before="220"/>
        <w:ind w:firstLine="540"/>
        <w:jc w:val="both"/>
      </w:pPr>
      <w:r>
        <w:t xml:space="preserve">- </w:t>
      </w:r>
      <w:hyperlink r:id="rId39" w:history="1">
        <w:r>
          <w:rPr>
            <w:color w:val="0000FF"/>
          </w:rPr>
          <w:t>постановление</w:t>
        </w:r>
      </w:hyperlink>
      <w: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w:t>
      </w:r>
      <w:r>
        <w:lastRenderedPageBreak/>
        <w:t>также многофункциональных центров предоставления государственных и муниципальных услуг и их работников";</w:t>
      </w:r>
    </w:p>
    <w:p w:rsidR="00501209" w:rsidRDefault="00501209">
      <w:pPr>
        <w:pStyle w:val="ConsPlusNormal"/>
        <w:spacing w:before="220"/>
        <w:ind w:firstLine="540"/>
        <w:jc w:val="both"/>
      </w:pPr>
      <w:r>
        <w:t xml:space="preserve">- </w:t>
      </w:r>
      <w:hyperlink r:id="rId40" w:history="1">
        <w:r>
          <w:rPr>
            <w:color w:val="0000FF"/>
          </w:rPr>
          <w:t>постановление</w:t>
        </w:r>
      </w:hyperlink>
      <w:r>
        <w:t xml:space="preserve"> администрации города Кирова от 28.02.2014 N 812-п "Об утверждении Положения об особенностях подачи и рассмотрения жалоб на решения и действия (бездействие) администрации муниципального образования "Город Киров", ее должностных лиц и (или) муниципальных служащих, муниципальных учреждений при предоставлении муниципальных услуг, а также многофункциональных центров предоставления государственных и муниципальных услуг и их работников".</w:t>
      </w:r>
    </w:p>
    <w:p w:rsidR="00501209" w:rsidRDefault="00501209">
      <w:pPr>
        <w:pStyle w:val="ConsPlusNormal"/>
        <w:spacing w:before="220"/>
        <w:ind w:firstLine="540"/>
        <w:jc w:val="both"/>
      </w:pPr>
      <w:r>
        <w:t xml:space="preserve">Информация, указанная в </w:t>
      </w:r>
      <w:hyperlink w:anchor="P289" w:history="1">
        <w:r>
          <w:rPr>
            <w:color w:val="0000FF"/>
          </w:rPr>
          <w:t>разделе 5</w:t>
        </w:r>
      </w:hyperlink>
      <w:r>
        <w:t xml:space="preserve"> настоящего Административного регламента, размещена на Едином портале.</w:t>
      </w:r>
    </w:p>
    <w:p w:rsidR="00501209" w:rsidRDefault="00501209">
      <w:pPr>
        <w:pStyle w:val="ConsPlusNormal"/>
        <w:jc w:val="both"/>
      </w:pPr>
    </w:p>
    <w:p w:rsidR="00501209" w:rsidRDefault="00501209">
      <w:pPr>
        <w:pStyle w:val="ConsPlusNormal"/>
        <w:jc w:val="both"/>
      </w:pPr>
    </w:p>
    <w:p w:rsidR="00501209" w:rsidRDefault="00501209">
      <w:pPr>
        <w:pStyle w:val="ConsPlusNormal"/>
        <w:jc w:val="both"/>
      </w:pPr>
    </w:p>
    <w:p w:rsidR="00501209" w:rsidRDefault="00501209">
      <w:pPr>
        <w:pStyle w:val="ConsPlusNormal"/>
        <w:jc w:val="both"/>
      </w:pPr>
    </w:p>
    <w:p w:rsidR="00501209" w:rsidRDefault="00501209">
      <w:pPr>
        <w:pStyle w:val="ConsPlusNormal"/>
        <w:jc w:val="both"/>
      </w:pPr>
    </w:p>
    <w:p w:rsidR="00501209" w:rsidRDefault="00501209">
      <w:pPr>
        <w:pStyle w:val="ConsPlusNormal"/>
        <w:jc w:val="right"/>
        <w:outlineLvl w:val="1"/>
      </w:pPr>
      <w:r>
        <w:t>Приложение N 1</w:t>
      </w:r>
    </w:p>
    <w:p w:rsidR="00501209" w:rsidRDefault="00501209">
      <w:pPr>
        <w:pStyle w:val="ConsPlusNormal"/>
        <w:jc w:val="right"/>
      </w:pPr>
      <w:r>
        <w:t>к Административному регламенту</w:t>
      </w:r>
    </w:p>
    <w:p w:rsidR="00501209" w:rsidRDefault="00501209">
      <w:pPr>
        <w:pStyle w:val="ConsPlusNormal"/>
        <w:jc w:val="both"/>
      </w:pPr>
    </w:p>
    <w:p w:rsidR="00501209" w:rsidRDefault="00501209">
      <w:pPr>
        <w:pStyle w:val="ConsPlusNonformat"/>
        <w:jc w:val="both"/>
      </w:pPr>
      <w:r>
        <w:t xml:space="preserve">                                       Главе администрации муниципального</w:t>
      </w:r>
    </w:p>
    <w:p w:rsidR="00501209" w:rsidRDefault="00501209">
      <w:pPr>
        <w:pStyle w:val="ConsPlusNonformat"/>
        <w:jc w:val="both"/>
      </w:pPr>
      <w:r>
        <w:t xml:space="preserve">                                       образования "Город Киров"</w:t>
      </w:r>
    </w:p>
    <w:p w:rsidR="00501209" w:rsidRDefault="00501209">
      <w:pPr>
        <w:pStyle w:val="ConsPlusNonformat"/>
        <w:jc w:val="both"/>
      </w:pPr>
      <w:r>
        <w:t xml:space="preserve">                                       ____________________________________</w:t>
      </w:r>
    </w:p>
    <w:p w:rsidR="00501209" w:rsidRDefault="00501209">
      <w:pPr>
        <w:pStyle w:val="ConsPlusNonformat"/>
        <w:jc w:val="both"/>
      </w:pPr>
      <w:r>
        <w:t xml:space="preserve">                                       от _________________________________</w:t>
      </w:r>
    </w:p>
    <w:p w:rsidR="00501209" w:rsidRDefault="00501209">
      <w:pPr>
        <w:pStyle w:val="ConsPlusNonformat"/>
        <w:jc w:val="both"/>
      </w:pPr>
      <w:r>
        <w:t xml:space="preserve">                                              (Ф.И.О. полностью, полное</w:t>
      </w:r>
    </w:p>
    <w:p w:rsidR="00501209" w:rsidRDefault="00501209">
      <w:pPr>
        <w:pStyle w:val="ConsPlusNonformat"/>
        <w:jc w:val="both"/>
      </w:pPr>
      <w:r>
        <w:t xml:space="preserve">                                       ___________________________________,</w:t>
      </w:r>
    </w:p>
    <w:p w:rsidR="00501209" w:rsidRDefault="00501209">
      <w:pPr>
        <w:pStyle w:val="ConsPlusNonformat"/>
        <w:jc w:val="both"/>
      </w:pPr>
      <w:r>
        <w:t xml:space="preserve">                                         наименование юридического лица)</w:t>
      </w:r>
    </w:p>
    <w:p w:rsidR="00501209" w:rsidRDefault="00501209">
      <w:pPr>
        <w:pStyle w:val="ConsPlusNonformat"/>
        <w:jc w:val="both"/>
      </w:pPr>
      <w:r>
        <w:t xml:space="preserve">                                       паспорт ____________________________</w:t>
      </w:r>
    </w:p>
    <w:p w:rsidR="00501209" w:rsidRDefault="00501209">
      <w:pPr>
        <w:pStyle w:val="ConsPlusNonformat"/>
        <w:jc w:val="both"/>
      </w:pPr>
      <w:r>
        <w:t xml:space="preserve">                                       ___________________________________,</w:t>
      </w:r>
    </w:p>
    <w:p w:rsidR="00501209" w:rsidRDefault="00501209">
      <w:pPr>
        <w:pStyle w:val="ConsPlusNonformat"/>
        <w:jc w:val="both"/>
      </w:pPr>
      <w:r>
        <w:t xml:space="preserve">                                       адрес заявителя: ___________________</w:t>
      </w:r>
    </w:p>
    <w:p w:rsidR="00501209" w:rsidRDefault="00501209">
      <w:pPr>
        <w:pStyle w:val="ConsPlusNonformat"/>
        <w:jc w:val="both"/>
      </w:pPr>
      <w:r>
        <w:t xml:space="preserve">                                       ____________________________________</w:t>
      </w:r>
    </w:p>
    <w:p w:rsidR="00501209" w:rsidRDefault="00501209">
      <w:pPr>
        <w:pStyle w:val="ConsPlusNonformat"/>
        <w:jc w:val="both"/>
      </w:pPr>
      <w:r>
        <w:t xml:space="preserve">                                       (местонахождение юридического лица,</w:t>
      </w:r>
    </w:p>
    <w:p w:rsidR="00501209" w:rsidRDefault="00501209">
      <w:pPr>
        <w:pStyle w:val="ConsPlusNonformat"/>
        <w:jc w:val="both"/>
      </w:pPr>
      <w:r>
        <w:t xml:space="preserve">                                       ___________________________________,</w:t>
      </w:r>
    </w:p>
    <w:p w:rsidR="00501209" w:rsidRDefault="00501209">
      <w:pPr>
        <w:pStyle w:val="ConsPlusNonformat"/>
        <w:jc w:val="both"/>
      </w:pPr>
      <w:r>
        <w:t xml:space="preserve">                                       место регистрации физического лица)</w:t>
      </w:r>
    </w:p>
    <w:p w:rsidR="00501209" w:rsidRDefault="00501209">
      <w:pPr>
        <w:pStyle w:val="ConsPlusNonformat"/>
        <w:jc w:val="both"/>
      </w:pPr>
      <w:r>
        <w:t xml:space="preserve">                                       телефон: __________________________,</w:t>
      </w:r>
    </w:p>
    <w:p w:rsidR="00501209" w:rsidRDefault="00501209">
      <w:pPr>
        <w:pStyle w:val="ConsPlusNonformat"/>
        <w:jc w:val="both"/>
      </w:pPr>
      <w:r>
        <w:t xml:space="preserve">                                       ИНН _______________________________,</w:t>
      </w:r>
    </w:p>
    <w:p w:rsidR="00501209" w:rsidRDefault="00501209">
      <w:pPr>
        <w:pStyle w:val="ConsPlusNonformat"/>
        <w:jc w:val="both"/>
      </w:pPr>
      <w:r>
        <w:t xml:space="preserve">                                       ОГРН ______________________________,</w:t>
      </w:r>
    </w:p>
    <w:p w:rsidR="00501209" w:rsidRDefault="00501209">
      <w:pPr>
        <w:pStyle w:val="ConsPlusNonformat"/>
        <w:jc w:val="both"/>
      </w:pPr>
    </w:p>
    <w:p w:rsidR="00501209" w:rsidRDefault="00501209">
      <w:pPr>
        <w:pStyle w:val="ConsPlusNonformat"/>
        <w:jc w:val="both"/>
      </w:pPr>
      <w:bookmarkStart w:id="19" w:name="P357"/>
      <w:bookmarkEnd w:id="19"/>
      <w:r>
        <w:t xml:space="preserve">                                 ЗАЯВЛЕНИЕ</w:t>
      </w:r>
    </w:p>
    <w:p w:rsidR="00501209" w:rsidRDefault="00501209">
      <w:pPr>
        <w:pStyle w:val="ConsPlusNonformat"/>
        <w:jc w:val="both"/>
      </w:pPr>
      <w:r>
        <w:t xml:space="preserve">                о выдаче разрешения на использование земель</w:t>
      </w:r>
    </w:p>
    <w:p w:rsidR="00501209" w:rsidRDefault="00501209">
      <w:pPr>
        <w:pStyle w:val="ConsPlusNonformat"/>
        <w:jc w:val="both"/>
      </w:pPr>
      <w:r>
        <w:t xml:space="preserve">                          или земельного участка</w:t>
      </w:r>
    </w:p>
    <w:p w:rsidR="00501209" w:rsidRDefault="00501209">
      <w:pPr>
        <w:pStyle w:val="ConsPlusNonformat"/>
        <w:jc w:val="both"/>
      </w:pPr>
    </w:p>
    <w:p w:rsidR="00501209" w:rsidRDefault="00501209">
      <w:pPr>
        <w:pStyle w:val="ConsPlusNonformat"/>
        <w:jc w:val="both"/>
      </w:pPr>
      <w:r>
        <w:t xml:space="preserve">    Прошу выдать разрешение на использование _____________________________,</w:t>
      </w:r>
    </w:p>
    <w:p w:rsidR="00501209" w:rsidRDefault="00501209">
      <w:pPr>
        <w:pStyle w:val="ConsPlusNonformat"/>
        <w:jc w:val="both"/>
      </w:pPr>
      <w:r>
        <w:t xml:space="preserve">                                                (указать нужное: земель,</w:t>
      </w:r>
    </w:p>
    <w:p w:rsidR="00501209" w:rsidRDefault="00501209">
      <w:pPr>
        <w:pStyle w:val="ConsPlusNonformat"/>
        <w:jc w:val="both"/>
      </w:pPr>
      <w:r>
        <w:t xml:space="preserve">                                                  земельного участка)</w:t>
      </w:r>
    </w:p>
    <w:p w:rsidR="00501209" w:rsidRDefault="00501209">
      <w:pPr>
        <w:pStyle w:val="ConsPlusNonformat"/>
        <w:jc w:val="both"/>
      </w:pPr>
      <w:r>
        <w:t>предполагаемая цель использования:</w:t>
      </w:r>
    </w:p>
    <w:p w:rsidR="00501209" w:rsidRDefault="00501209">
      <w:pPr>
        <w:pStyle w:val="ConsPlusNonformat"/>
        <w:jc w:val="both"/>
      </w:pPr>
      <w:r>
        <w:t>___________________________________________________________________________</w:t>
      </w:r>
    </w:p>
    <w:p w:rsidR="00501209" w:rsidRDefault="00501209">
      <w:pPr>
        <w:pStyle w:val="ConsPlusNonformat"/>
        <w:jc w:val="both"/>
      </w:pPr>
      <w:r>
        <w:t>__________________________________________________________________________,</w:t>
      </w:r>
    </w:p>
    <w:p w:rsidR="00501209" w:rsidRDefault="00501209">
      <w:pPr>
        <w:pStyle w:val="ConsPlusNonformat"/>
        <w:jc w:val="both"/>
      </w:pPr>
      <w:r>
        <w:t xml:space="preserve">           (указать цель в соответствии с </w:t>
      </w:r>
      <w:hyperlink r:id="rId41" w:history="1">
        <w:r>
          <w:rPr>
            <w:color w:val="0000FF"/>
          </w:rPr>
          <w:t>пунктом 1 статьи 39.34</w:t>
        </w:r>
      </w:hyperlink>
    </w:p>
    <w:p w:rsidR="00501209" w:rsidRDefault="00501209">
      <w:pPr>
        <w:pStyle w:val="ConsPlusNonformat"/>
        <w:jc w:val="both"/>
      </w:pPr>
      <w:r>
        <w:t xml:space="preserve">                          Земельного кодекса РФ)</w:t>
      </w:r>
    </w:p>
    <w:p w:rsidR="00501209" w:rsidRDefault="00501209">
      <w:pPr>
        <w:pStyle w:val="ConsPlusNonformat"/>
        <w:jc w:val="both"/>
      </w:pPr>
    </w:p>
    <w:p w:rsidR="00501209" w:rsidRDefault="00501209">
      <w:pPr>
        <w:pStyle w:val="ConsPlusNonformat"/>
        <w:jc w:val="both"/>
      </w:pPr>
      <w:r>
        <w:t>кадастровый номер земельного участка</w:t>
      </w:r>
    </w:p>
    <w:p w:rsidR="00501209" w:rsidRDefault="00501209">
      <w:pPr>
        <w:pStyle w:val="ConsPlusNonformat"/>
        <w:jc w:val="both"/>
      </w:pPr>
      <w:proofErr w:type="gramStart"/>
      <w:r>
        <w:t>43:40:_</w:t>
      </w:r>
      <w:proofErr w:type="gramEnd"/>
      <w:r>
        <w:t>______________________________________________,</w:t>
      </w:r>
    </w:p>
    <w:p w:rsidR="00501209" w:rsidRDefault="00501209">
      <w:pPr>
        <w:pStyle w:val="ConsPlusNonformat"/>
        <w:jc w:val="both"/>
      </w:pPr>
      <w:r>
        <w:t xml:space="preserve">         (в случае, если планируется использование</w:t>
      </w:r>
    </w:p>
    <w:p w:rsidR="00501209" w:rsidRDefault="00501209">
      <w:pPr>
        <w:pStyle w:val="ConsPlusNonformat"/>
        <w:jc w:val="both"/>
      </w:pPr>
      <w:r>
        <w:t xml:space="preserve">          всего земельного участка или его части)</w:t>
      </w:r>
    </w:p>
    <w:p w:rsidR="00501209" w:rsidRDefault="00501209">
      <w:pPr>
        <w:pStyle w:val="ConsPlusNonformat"/>
        <w:jc w:val="both"/>
      </w:pPr>
    </w:p>
    <w:p w:rsidR="00501209" w:rsidRDefault="00501209">
      <w:pPr>
        <w:pStyle w:val="ConsPlusNonformat"/>
        <w:jc w:val="both"/>
      </w:pPr>
      <w:r>
        <w:t>срок использования: _______________________________________________________</w:t>
      </w:r>
    </w:p>
    <w:p w:rsidR="00501209" w:rsidRDefault="00501209">
      <w:pPr>
        <w:pStyle w:val="ConsPlusNonformat"/>
        <w:jc w:val="both"/>
      </w:pPr>
      <w:r>
        <w:t xml:space="preserve">                          (в пределах сроков, установленных </w:t>
      </w:r>
      <w:hyperlink r:id="rId42" w:history="1">
        <w:r>
          <w:rPr>
            <w:color w:val="0000FF"/>
          </w:rPr>
          <w:t>пунктом 1</w:t>
        </w:r>
      </w:hyperlink>
    </w:p>
    <w:p w:rsidR="00501209" w:rsidRDefault="00501209">
      <w:pPr>
        <w:pStyle w:val="ConsPlusNonformat"/>
        <w:jc w:val="both"/>
      </w:pPr>
      <w:r>
        <w:t>__________________________________________________________________________,</w:t>
      </w:r>
    </w:p>
    <w:p w:rsidR="00501209" w:rsidRDefault="00501209">
      <w:pPr>
        <w:pStyle w:val="ConsPlusNonformat"/>
        <w:jc w:val="both"/>
      </w:pPr>
      <w:r>
        <w:t xml:space="preserve">                   статьи 39.34 Земельного кодекса РФ)</w:t>
      </w:r>
    </w:p>
    <w:p w:rsidR="00501209" w:rsidRDefault="00501209">
      <w:pPr>
        <w:pStyle w:val="ConsPlusNonformat"/>
        <w:jc w:val="both"/>
      </w:pPr>
      <w:r>
        <w:t>по адресу (местоположение): _______________________________________________</w:t>
      </w:r>
    </w:p>
    <w:p w:rsidR="00501209" w:rsidRDefault="00501209">
      <w:pPr>
        <w:pStyle w:val="ConsPlusNonformat"/>
        <w:jc w:val="both"/>
      </w:pPr>
      <w:r>
        <w:lastRenderedPageBreak/>
        <w:t>__________________________________________________________________________.</w:t>
      </w:r>
    </w:p>
    <w:p w:rsidR="00501209" w:rsidRDefault="00501209">
      <w:pPr>
        <w:pStyle w:val="ConsPlusNonformat"/>
        <w:jc w:val="both"/>
      </w:pPr>
    </w:p>
    <w:p w:rsidR="00501209" w:rsidRDefault="00501209">
      <w:pPr>
        <w:pStyle w:val="ConsPlusNonformat"/>
        <w:jc w:val="both"/>
      </w:pPr>
      <w:proofErr w:type="gramStart"/>
      <w:r>
        <w:t xml:space="preserve">Заявитель:   </w:t>
      </w:r>
      <w:proofErr w:type="gramEnd"/>
      <w:r>
        <w:t>_____________________________________   ______________________</w:t>
      </w:r>
    </w:p>
    <w:p w:rsidR="00501209" w:rsidRDefault="00501209">
      <w:pPr>
        <w:pStyle w:val="ConsPlusNonformat"/>
        <w:jc w:val="both"/>
      </w:pPr>
      <w:r>
        <w:t xml:space="preserve">                (Ф.И.О. или ФИО </w:t>
      </w:r>
      <w:proofErr w:type="gramStart"/>
      <w:r>
        <w:t xml:space="preserve">представителя)   </w:t>
      </w:r>
      <w:proofErr w:type="gramEnd"/>
      <w:r>
        <w:t xml:space="preserve">         (подпись, МП</w:t>
      </w:r>
    </w:p>
    <w:p w:rsidR="00501209" w:rsidRDefault="00501209">
      <w:pPr>
        <w:pStyle w:val="ConsPlusNonformat"/>
        <w:jc w:val="both"/>
      </w:pPr>
      <w:r>
        <w:t xml:space="preserve">                                                     для юридического лица)</w:t>
      </w:r>
    </w:p>
    <w:p w:rsidR="00501209" w:rsidRDefault="00501209">
      <w:pPr>
        <w:pStyle w:val="ConsPlusNonformat"/>
        <w:jc w:val="both"/>
      </w:pPr>
    </w:p>
    <w:p w:rsidR="00501209" w:rsidRDefault="00501209">
      <w:pPr>
        <w:pStyle w:val="ConsPlusNonformat"/>
        <w:jc w:val="both"/>
      </w:pPr>
    </w:p>
    <w:p w:rsidR="00501209" w:rsidRDefault="00501209">
      <w:pPr>
        <w:pStyle w:val="ConsPlusNonformat"/>
        <w:jc w:val="both"/>
      </w:pPr>
      <w:r>
        <w:t xml:space="preserve">    "___" ___________ 20___ г.</w:t>
      </w:r>
    </w:p>
    <w:p w:rsidR="00501209" w:rsidRDefault="00501209">
      <w:pPr>
        <w:pStyle w:val="ConsPlusNonformat"/>
        <w:jc w:val="both"/>
      </w:pPr>
    </w:p>
    <w:p w:rsidR="00501209" w:rsidRDefault="00501209">
      <w:pPr>
        <w:pStyle w:val="ConsPlusNonformat"/>
        <w:jc w:val="both"/>
      </w:pPr>
      <w:r>
        <w:t>Приложения:</w:t>
      </w:r>
    </w:p>
    <w:p w:rsidR="00501209" w:rsidRDefault="00501209">
      <w:pPr>
        <w:pStyle w:val="ConsPlusNonformat"/>
        <w:jc w:val="both"/>
      </w:pPr>
      <w:r>
        <w:t>- копия документа, удостоверяющего личность заявителя (для гражданина);</w:t>
      </w:r>
    </w:p>
    <w:p w:rsidR="00501209" w:rsidRDefault="00501209">
      <w:pPr>
        <w:pStyle w:val="ConsPlusNonformat"/>
        <w:jc w:val="both"/>
      </w:pPr>
      <w:r>
        <w:t xml:space="preserve">-  </w:t>
      </w:r>
      <w:proofErr w:type="gramStart"/>
      <w:r>
        <w:t>свидетельство  о</w:t>
      </w:r>
      <w:proofErr w:type="gramEnd"/>
      <w:r>
        <w:t xml:space="preserve"> государственной регистрации физического лица в качестве</w:t>
      </w:r>
    </w:p>
    <w:p w:rsidR="00501209" w:rsidRDefault="00501209">
      <w:pPr>
        <w:pStyle w:val="ConsPlusNonformat"/>
        <w:jc w:val="both"/>
      </w:pPr>
      <w:r>
        <w:t>индивидуального предпринимателя;</w:t>
      </w:r>
    </w:p>
    <w:p w:rsidR="00501209" w:rsidRDefault="00501209">
      <w:pPr>
        <w:pStyle w:val="ConsPlusNonformat"/>
        <w:jc w:val="both"/>
      </w:pPr>
      <w:r>
        <w:t xml:space="preserve">-   </w:t>
      </w:r>
      <w:proofErr w:type="gramStart"/>
      <w:r>
        <w:t xml:space="preserve">документ,   </w:t>
      </w:r>
      <w:proofErr w:type="gramEnd"/>
      <w:r>
        <w:t>подтверждающий   полномочия  представителя  заявителя  (при</w:t>
      </w:r>
    </w:p>
    <w:p w:rsidR="00501209" w:rsidRDefault="00501209">
      <w:pPr>
        <w:pStyle w:val="ConsPlusNonformat"/>
        <w:jc w:val="both"/>
      </w:pPr>
      <w:r>
        <w:t>обращении уполномоченного представителя заявителя);</w:t>
      </w:r>
    </w:p>
    <w:p w:rsidR="00501209" w:rsidRDefault="00501209">
      <w:pPr>
        <w:pStyle w:val="ConsPlusNonformat"/>
        <w:jc w:val="both"/>
      </w:pPr>
      <w:r>
        <w:t xml:space="preserve">-  </w:t>
      </w:r>
      <w:proofErr w:type="gramStart"/>
      <w:r>
        <w:t>схема  границ</w:t>
      </w:r>
      <w:proofErr w:type="gramEnd"/>
      <w:r>
        <w:t xml:space="preserve"> предполагаемых к использованию земель или части земельного</w:t>
      </w:r>
    </w:p>
    <w:p w:rsidR="00501209" w:rsidRDefault="00501209">
      <w:pPr>
        <w:pStyle w:val="ConsPlusNonformat"/>
        <w:jc w:val="both"/>
      </w:pPr>
      <w:proofErr w:type="gramStart"/>
      <w:r>
        <w:t>участка  на</w:t>
      </w:r>
      <w:proofErr w:type="gramEnd"/>
      <w:r>
        <w:t xml:space="preserve">  кадастровом плане территории с указанием координат характерных</w:t>
      </w:r>
    </w:p>
    <w:p w:rsidR="00501209" w:rsidRDefault="00501209">
      <w:pPr>
        <w:pStyle w:val="ConsPlusNonformat"/>
        <w:jc w:val="both"/>
      </w:pPr>
      <w:r>
        <w:t>точек границ территории - в случае, если планируется использовать земли или</w:t>
      </w:r>
    </w:p>
    <w:p w:rsidR="00501209" w:rsidRDefault="00501209">
      <w:pPr>
        <w:pStyle w:val="ConsPlusNonformat"/>
        <w:jc w:val="both"/>
      </w:pPr>
      <w:proofErr w:type="gramStart"/>
      <w:r>
        <w:t>часть  земельного</w:t>
      </w:r>
      <w:proofErr w:type="gramEnd"/>
      <w:r>
        <w:t xml:space="preserve">  участка (с использованием системы координат, применяемой</w:t>
      </w:r>
    </w:p>
    <w:p w:rsidR="00501209" w:rsidRDefault="00501209">
      <w:pPr>
        <w:pStyle w:val="ConsPlusNonformat"/>
        <w:jc w:val="both"/>
      </w:pPr>
      <w:r>
        <w:t>при ведении государственного кадастра недвижимости).</w:t>
      </w:r>
    </w:p>
    <w:p w:rsidR="00501209" w:rsidRDefault="00501209">
      <w:pPr>
        <w:pStyle w:val="ConsPlusNonformat"/>
        <w:jc w:val="both"/>
      </w:pPr>
      <w:r>
        <w:t>Заявитель вправе представить по собственной инициативе:</w:t>
      </w:r>
    </w:p>
    <w:p w:rsidR="00501209" w:rsidRDefault="00501209">
      <w:pPr>
        <w:pStyle w:val="ConsPlusNonformat"/>
        <w:jc w:val="both"/>
      </w:pPr>
      <w:r>
        <w:t xml:space="preserve">-   кадастровую   </w:t>
      </w:r>
      <w:proofErr w:type="gramStart"/>
      <w:r>
        <w:t>выписку  о</w:t>
      </w:r>
      <w:proofErr w:type="gramEnd"/>
      <w:r>
        <w:t xml:space="preserve">  земельном  участке  или  кадастровый  паспорт</w:t>
      </w:r>
    </w:p>
    <w:p w:rsidR="00501209" w:rsidRDefault="00501209">
      <w:pPr>
        <w:pStyle w:val="ConsPlusNonformat"/>
        <w:jc w:val="both"/>
      </w:pPr>
      <w:r>
        <w:t>земельного участка;</w:t>
      </w:r>
    </w:p>
    <w:p w:rsidR="00501209" w:rsidRDefault="00501209">
      <w:pPr>
        <w:pStyle w:val="ConsPlusNonformat"/>
        <w:jc w:val="both"/>
      </w:pPr>
      <w:r>
        <w:t>-  выписку из Единого государственного реестра прав на недвижимое имущество</w:t>
      </w:r>
    </w:p>
    <w:p w:rsidR="00501209" w:rsidRDefault="00501209">
      <w:pPr>
        <w:pStyle w:val="ConsPlusNonformat"/>
        <w:jc w:val="both"/>
      </w:pPr>
      <w:r>
        <w:t>и сделок с ним или выписку из Единого государственного реестра;</w:t>
      </w:r>
    </w:p>
    <w:p w:rsidR="00501209" w:rsidRDefault="00501209">
      <w:pPr>
        <w:pStyle w:val="ConsPlusNonformat"/>
        <w:jc w:val="both"/>
      </w:pPr>
      <w:r>
        <w:t xml:space="preserve">-  </w:t>
      </w:r>
      <w:proofErr w:type="gramStart"/>
      <w:r>
        <w:t>копию  лицензии</w:t>
      </w:r>
      <w:proofErr w:type="gramEnd"/>
      <w:r>
        <w:t>, удостоверяющей право проведения работ по геологическому</w:t>
      </w:r>
    </w:p>
    <w:p w:rsidR="00501209" w:rsidRDefault="00501209">
      <w:pPr>
        <w:pStyle w:val="ConsPlusNonformat"/>
        <w:jc w:val="both"/>
      </w:pPr>
      <w:r>
        <w:t>изучению недр;</w:t>
      </w:r>
    </w:p>
    <w:p w:rsidR="00501209" w:rsidRDefault="00501209">
      <w:pPr>
        <w:pStyle w:val="ConsPlusNonformat"/>
        <w:jc w:val="both"/>
      </w:pPr>
      <w:r>
        <w:t xml:space="preserve">-  </w:t>
      </w:r>
      <w:proofErr w:type="gramStart"/>
      <w:r>
        <w:t>иные  документы</w:t>
      </w:r>
      <w:proofErr w:type="gramEnd"/>
      <w:r>
        <w:t>,  подтверждающие  основания для использования земель или</w:t>
      </w:r>
    </w:p>
    <w:p w:rsidR="00501209" w:rsidRDefault="00501209">
      <w:pPr>
        <w:pStyle w:val="ConsPlusNonformat"/>
        <w:jc w:val="both"/>
      </w:pPr>
      <w:r>
        <w:t xml:space="preserve">земельного   участка  в  целях,  предусмотренных  </w:t>
      </w:r>
      <w:hyperlink r:id="rId43" w:history="1">
        <w:r>
          <w:rPr>
            <w:color w:val="0000FF"/>
          </w:rPr>
          <w:t>пунктом  1  статьи  39.34</w:t>
        </w:r>
      </w:hyperlink>
    </w:p>
    <w:p w:rsidR="00501209" w:rsidRDefault="00501209">
      <w:pPr>
        <w:pStyle w:val="ConsPlusNonformat"/>
        <w:jc w:val="both"/>
      </w:pPr>
      <w:r>
        <w:t>Земельного кодекса Российской Федерации.</w:t>
      </w:r>
    </w:p>
    <w:p w:rsidR="00501209" w:rsidRDefault="00501209">
      <w:pPr>
        <w:pStyle w:val="ConsPlusNormal"/>
        <w:jc w:val="both"/>
      </w:pPr>
    </w:p>
    <w:p w:rsidR="00501209" w:rsidRDefault="00501209">
      <w:pPr>
        <w:pStyle w:val="ConsPlusNormal"/>
        <w:jc w:val="both"/>
      </w:pPr>
    </w:p>
    <w:p w:rsidR="00501209" w:rsidRDefault="00501209">
      <w:pPr>
        <w:pStyle w:val="ConsPlusNormal"/>
        <w:pBdr>
          <w:top w:val="single" w:sz="6" w:space="0" w:color="auto"/>
        </w:pBdr>
        <w:spacing w:before="100" w:after="100"/>
        <w:jc w:val="both"/>
        <w:rPr>
          <w:sz w:val="2"/>
          <w:szCs w:val="2"/>
        </w:rPr>
      </w:pPr>
    </w:p>
    <w:p w:rsidR="00984836" w:rsidRDefault="00984836"/>
    <w:sectPr w:rsidR="00984836" w:rsidSect="004A00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209"/>
    <w:rsid w:val="00501209"/>
    <w:rsid w:val="009848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E841E2-A6D9-4A2E-9C85-D359113A3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1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120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12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012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12C6B623FA5D49E718F8AF6657BD18DFAFDAB346ED930E4E3ADC33EC61A33C0208A8F973627EBEA954E780324B53273426AAD543DFCB1CtFGFK" TargetMode="External"/><Relationship Id="rId13" Type="http://schemas.openxmlformats.org/officeDocument/2006/relationships/hyperlink" Target="consultantplus://offline/ref=BB12C6B623FA5D49E718F8AF6657BD18DFACD8B14DE7930E4E3ADC33EC61A33C0208A8F9736A7AB4FC0EF7847B1F5938333EB4D15DDCtCG2K" TargetMode="External"/><Relationship Id="rId18" Type="http://schemas.openxmlformats.org/officeDocument/2006/relationships/hyperlink" Target="consultantplus://offline/ref=BB12C6B623FA5D49E718F8AF6657BD18DFAFDAB346ED930E4E3ADC33EC61A33C0208A8FC70692AEEEC0ABED071005E202D3AAAD2t5G4K" TargetMode="External"/><Relationship Id="rId26" Type="http://schemas.openxmlformats.org/officeDocument/2006/relationships/hyperlink" Target="consultantplus://offline/ref=BB12C6B623FA5D49E718E6A2703BE111DCA685BB45EB9959136FDA64B331A5694248AEAC302673BEA85FB3D872150A77776DA7D25AC3CB1BE8526AC1tFGEK" TargetMode="External"/><Relationship Id="rId39" Type="http://schemas.openxmlformats.org/officeDocument/2006/relationships/hyperlink" Target="consultantplus://offline/ref=BB12C6B623FA5D49E718F8AF6657BD18DFADDBB545E9930E4E3ADC33EC61A33C1008F0F5726560BFAE41B1D177t1G7K" TargetMode="External"/><Relationship Id="rId3" Type="http://schemas.openxmlformats.org/officeDocument/2006/relationships/webSettings" Target="webSettings.xml"/><Relationship Id="rId21" Type="http://schemas.openxmlformats.org/officeDocument/2006/relationships/hyperlink" Target="consultantplus://offline/ref=BB12C6B623FA5D49E718E6A2703BE111DCA685BB45EB9959136FDA64B331A5694248AEAC302673BEA85FB3D876150A77776DA7D25AC3CB1BE8526AC1tFGEK" TargetMode="External"/><Relationship Id="rId34" Type="http://schemas.openxmlformats.org/officeDocument/2006/relationships/hyperlink" Target="consultantplus://offline/ref=BB12C6B623FA5D49E718E6A2703BE111DCA685BB45EB9959136FDA64B331A5694248AEAC302673BEA85FB2D074150A77776DA7D25AC3CB1BE8526AC1tFGEK" TargetMode="External"/><Relationship Id="rId42" Type="http://schemas.openxmlformats.org/officeDocument/2006/relationships/hyperlink" Target="consultantplus://offline/ref=BB12C6B623FA5D49E718F8AF6657BD18DFACD8B14DE7930E4E3ADC33EC61A33C0208A8F9736A7AB4FC0EF7847B1F5938333EB4D15DDCtCG2K" TargetMode="External"/><Relationship Id="rId7" Type="http://schemas.openxmlformats.org/officeDocument/2006/relationships/hyperlink" Target="consultantplus://offline/ref=BB12C6B623FA5D49E718F8AF6657BD18DFAFDAB346ED930E4E3ADC33EC61A33C1008F0F5726560BFAE41B1D177t1G7K" TargetMode="External"/><Relationship Id="rId12" Type="http://schemas.openxmlformats.org/officeDocument/2006/relationships/hyperlink" Target="consultantplus://offline/ref=BB12C6B623FA5D49E718E6A2703BE111DCA685BB45EC91581B66DA64B331A5694248AEAC302673BEA85FB3D47F150A77776DA7D25AC3CB1BE8526AC1tFGEK" TargetMode="External"/><Relationship Id="rId17" Type="http://schemas.openxmlformats.org/officeDocument/2006/relationships/hyperlink" Target="consultantplus://offline/ref=BB12C6B623FA5D49E718F8AF6657BD18DFACD8B14DE7930E4E3ADC33EC61A33C0208A8F9736A7AB4FC0EF7847B1F5938333EB4D15DDCtCG2K" TargetMode="External"/><Relationship Id="rId25" Type="http://schemas.openxmlformats.org/officeDocument/2006/relationships/hyperlink" Target="consultantplus://offline/ref=BB12C6B623FA5D49E718E6A2703BE111DCA685BB45EB9959136FDA64B331A5694248AEAC302673BEA85FB3D875150A77776DA7D25AC3CB1BE8526AC1tFGEK" TargetMode="External"/><Relationship Id="rId33" Type="http://schemas.openxmlformats.org/officeDocument/2006/relationships/hyperlink" Target="consultantplus://offline/ref=BB12C6B623FA5D49E718E6A2703BE111DCA685BB45EB9959136FDA64B331A5694248AEAC302673BEA85FB2D076150A77776DA7D25AC3CB1BE8526AC1tFGEK" TargetMode="External"/><Relationship Id="rId38" Type="http://schemas.openxmlformats.org/officeDocument/2006/relationships/hyperlink" Target="consultantplus://offline/ref=BB12C6B623FA5D49E718F8AF6657BD18DFAFDAB346ED930E4E3ADC33EC61A33C1008F0F5726560BFAE41B1D177t1G7K" TargetMode="External"/><Relationship Id="rId2" Type="http://schemas.openxmlformats.org/officeDocument/2006/relationships/settings" Target="settings.xml"/><Relationship Id="rId16" Type="http://schemas.openxmlformats.org/officeDocument/2006/relationships/hyperlink" Target="consultantplus://offline/ref=BB12C6B623FA5D49E718E6A2703BE111DCA685BB45EB9959136FDA64B331A5694248AEAC302673BEA85FB3D97E150A77776DA7D25AC3CB1BE8526AC1tFGEK" TargetMode="External"/><Relationship Id="rId20" Type="http://schemas.openxmlformats.org/officeDocument/2006/relationships/hyperlink" Target="consultantplus://offline/ref=BB12C6B623FA5D49E718F8AF6657BD18DFACD8B14DE7930E4E3ADC33EC61A33C0208A8F9736A7AB4FC0EF7847B1F5938333EB4D15DDCtCG2K" TargetMode="External"/><Relationship Id="rId29" Type="http://schemas.openxmlformats.org/officeDocument/2006/relationships/hyperlink" Target="consultantplus://offline/ref=BB12C6B623FA5D49E718E6A2703BE111DCA685BB45EB9959136FDA64B331A5694248AEAC302673BEA85FB2D174150A77776DA7D25AC3CB1BE8526AC1tFGEK" TargetMode="External"/><Relationship Id="rId41" Type="http://schemas.openxmlformats.org/officeDocument/2006/relationships/hyperlink" Target="consultantplus://offline/ref=BB12C6B623FA5D49E718F8AF6657BD18DFACD8B14DE7930E4E3ADC33EC61A33C0208A8F9736A7AB4FC0EF7847B1F5938333EB4D15DDCtCG2K" TargetMode="External"/><Relationship Id="rId1" Type="http://schemas.openxmlformats.org/officeDocument/2006/relationships/styles" Target="styles.xml"/><Relationship Id="rId6" Type="http://schemas.openxmlformats.org/officeDocument/2006/relationships/hyperlink" Target="consultantplus://offline/ref=BB12C6B623FA5D49E718E6A2703BE111DCA685BB45EC91581B66DA64B331A5694248AEAC302673BEA85FB3D47F150A77776DA7D25AC3CB1BE8526AC1tFGEK" TargetMode="External"/><Relationship Id="rId11" Type="http://schemas.openxmlformats.org/officeDocument/2006/relationships/hyperlink" Target="consultantplus://offline/ref=BB12C6B623FA5D49E718E6A2703BE111DCA685BB45EC91581B66DA64B331A5694248AEAC302673BEA85FB3D776150A77776DA7D25AC3CB1BE8526AC1tFGEK" TargetMode="External"/><Relationship Id="rId24" Type="http://schemas.openxmlformats.org/officeDocument/2006/relationships/hyperlink" Target="consultantplus://offline/ref=BB12C6B623FA5D49E718E6A2703BE111DCA685BB45EB9959136FDA64B331A5694248AEAC302673BEA85FB3D877150A77776DA7D25AC3CB1BE8526AC1tFGEK" TargetMode="External"/><Relationship Id="rId32" Type="http://schemas.openxmlformats.org/officeDocument/2006/relationships/hyperlink" Target="consultantplus://offline/ref=BB12C6B623FA5D49E718E6A2703BE111DCA685BB45EB9959136FDA64B331A5694248AEAC302673BEA85FB2D173150A77776DA7D25AC3CB1BE8526AC1tFGEK" TargetMode="External"/><Relationship Id="rId37" Type="http://schemas.openxmlformats.org/officeDocument/2006/relationships/hyperlink" Target="consultantplus://offline/ref=BB12C6B623FA5D49E718E6A2703BE111DCA685BB45EB9959136FDA64B331A5694248AEAC302673BEA85FB2D073150A77776DA7D25AC3CB1BE8526AC1tFGEK" TargetMode="External"/><Relationship Id="rId40" Type="http://schemas.openxmlformats.org/officeDocument/2006/relationships/hyperlink" Target="consultantplus://offline/ref=BB12C6B623FA5D49E718E6A2703BE111DCA685BB45EC9C50136CDA64B331A5694248AEAC22262BB2A958ADD170005C2632t3G1K" TargetMode="External"/><Relationship Id="rId45" Type="http://schemas.openxmlformats.org/officeDocument/2006/relationships/theme" Target="theme/theme1.xml"/><Relationship Id="rId5" Type="http://schemas.openxmlformats.org/officeDocument/2006/relationships/hyperlink" Target="consultantplus://offline/ref=BB12C6B623FA5D49E718E6A2703BE111DCA685BB45EB9959136FDA64B331A5694248AEAC302673BEA85FB3D973150A77776DA7D25AC3CB1BE8526AC1tFGEK" TargetMode="External"/><Relationship Id="rId15" Type="http://schemas.openxmlformats.org/officeDocument/2006/relationships/hyperlink" Target="consultantplus://offline/ref=BB12C6B623FA5D49E718E6A2703BE111DCA685BB45EB9959136FDA64B331A5694248AEAC302673BEA85FB3D971150A77776DA7D25AC3CB1BE8526AC1tFGEK" TargetMode="External"/><Relationship Id="rId23" Type="http://schemas.openxmlformats.org/officeDocument/2006/relationships/hyperlink" Target="consultantplus://offline/ref=BB12C6B623FA5D49E718F8AF6657BD18DFADDBBE41EF930E4E3ADC33EC61A33C1008F0F5726560BFAE41B1D177t1G7K" TargetMode="External"/><Relationship Id="rId28" Type="http://schemas.openxmlformats.org/officeDocument/2006/relationships/hyperlink" Target="consultantplus://offline/ref=BB12C6B623FA5D49E718E6A2703BE111DCA685BB45EB9959136FDA64B331A5694248AEAC302673BEA85FB2D177150A77776DA7D25AC3CB1BE8526AC1tFGEK" TargetMode="External"/><Relationship Id="rId36" Type="http://schemas.openxmlformats.org/officeDocument/2006/relationships/hyperlink" Target="consultantplus://offline/ref=BB12C6B623FA5D49E718F8AF6657BD18DFAFDAB346ED930E4E3ADC33EC61A33C0208A8FA7A6275EBF91BE6DC771940263526A8D35CtDG4K" TargetMode="External"/><Relationship Id="rId10" Type="http://schemas.openxmlformats.org/officeDocument/2006/relationships/hyperlink" Target="consultantplus://offline/ref=BB12C6B623FA5D49E718E6A2703BE111DCA685BB45EB9959136FDA64B331A5694248AEAC302673BEA85FB3D973150A77776DA7D25AC3CB1BE8526AC1tFGEK" TargetMode="External"/><Relationship Id="rId19" Type="http://schemas.openxmlformats.org/officeDocument/2006/relationships/hyperlink" Target="consultantplus://offline/ref=BB12C6B623FA5D49E718F8AF6657BD18DFAFDAB346ED930E4E3ADC33EC61A33C0208A8F973627EBAAE54E780324B53273426AAD543DFCB1CtFGFK" TargetMode="External"/><Relationship Id="rId31" Type="http://schemas.openxmlformats.org/officeDocument/2006/relationships/hyperlink" Target="consultantplus://offline/ref=BB12C6B623FA5D49E718E6A2703BE111DCA685BB45EB9959136FDA64B331A5694248AEAC302673BEA85FB2D172150A77776DA7D25AC3CB1BE8526AC1tFGEK" TargetMode="External"/><Relationship Id="rId44" Type="http://schemas.openxmlformats.org/officeDocument/2006/relationships/fontTable" Target="fontTable.xml"/><Relationship Id="rId4" Type="http://schemas.openxmlformats.org/officeDocument/2006/relationships/hyperlink" Target="consultantplus://offline/ref=BB12C6B623FA5D49E718E6A2703BE111DCA685BB45EC91581B66DA64B331A5694248AEAC302673BEA85FB3D47E150A77776DA7D25AC3CB1BE8526AC1tFGEK" TargetMode="External"/><Relationship Id="rId9" Type="http://schemas.openxmlformats.org/officeDocument/2006/relationships/hyperlink" Target="consultantplus://offline/ref=BB12C6B623FA5D49E718F8AF6657BD18DFAFDAB346ED930E4E3ADC33EC61A33C0208A8F973627EBEAA54E780324B53273426AAD543DFCB1CtFGFK" TargetMode="External"/><Relationship Id="rId14" Type="http://schemas.openxmlformats.org/officeDocument/2006/relationships/hyperlink" Target="consultantplus://offline/ref=BB12C6B623FA5D49E718F8AF6657BD18DFACD8B14DE7930E4E3ADC33EC61A33C0208A8F9736A7AB4FC0EF7847B1F5938333EB4D15DDCtCG2K" TargetMode="External"/><Relationship Id="rId22" Type="http://schemas.openxmlformats.org/officeDocument/2006/relationships/hyperlink" Target="consultantplus://offline/ref=BB12C6B623FA5D49E718F8AF6657BD18DFADDBBE41EF930E4E3ADC33EC61A33C1008F0F5726560BFAE41B1D177t1G7K" TargetMode="External"/><Relationship Id="rId27" Type="http://schemas.openxmlformats.org/officeDocument/2006/relationships/hyperlink" Target="consultantplus://offline/ref=BB12C6B623FA5D49E718E6A2703BE111DCA685BB45EB9959136FDA64B331A5694248AEAC302673BEA85FB3D873150A77776DA7D25AC3CB1BE8526AC1tFGEK" TargetMode="External"/><Relationship Id="rId30" Type="http://schemas.openxmlformats.org/officeDocument/2006/relationships/hyperlink" Target="consultantplus://offline/ref=BB12C6B623FA5D49E718E6A2703BE111DCA685BB45EB9959136FDA64B331A5694248AEAC302673BEA85FB2D175150A77776DA7D25AC3CB1BE8526AC1tFGEK" TargetMode="External"/><Relationship Id="rId35" Type="http://schemas.openxmlformats.org/officeDocument/2006/relationships/hyperlink" Target="consultantplus://offline/ref=BB12C6B623FA5D49E718E6A2703BE111DCA685BB45EB9959136FDA64B331A5694248AEAC302673BEA85FB2D072150A77776DA7D25AC3CB1BE8526AC1tFGEK" TargetMode="External"/><Relationship Id="rId43" Type="http://schemas.openxmlformats.org/officeDocument/2006/relationships/hyperlink" Target="consultantplus://offline/ref=BB12C6B623FA5D49E718F8AF6657BD18DFACD8B14DE7930E4E3ADC33EC61A33C0208A8F9736A7AB4FC0EF7847B1F5938333EB4D15DDCtCG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8392</Words>
  <Characters>47840</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Куклина Людмила Николаевна</dc:creator>
  <cp:keywords/>
  <dc:description/>
  <cp:lastModifiedBy>Куклина Людмила Николаевна</cp:lastModifiedBy>
  <cp:revision>1</cp:revision>
  <dcterms:created xsi:type="dcterms:W3CDTF">2019-06-17T10:06:00Z</dcterms:created>
  <dcterms:modified xsi:type="dcterms:W3CDTF">2019-06-17T10:07:00Z</dcterms:modified>
</cp:coreProperties>
</file>