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60" w:rsidRDefault="009F106D" w:rsidP="00F70981">
      <w:pPr>
        <w:spacing w:after="0" w:line="0" w:lineRule="atLeast"/>
        <w:jc w:val="center"/>
        <w:rPr>
          <w:rFonts w:ascii="Times New Roman" w:eastAsia="Calibri" w:hAnsi="Times New Roman" w:cs="Times New Roman"/>
          <w:b/>
          <w:sz w:val="28"/>
          <w:szCs w:val="28"/>
        </w:rPr>
      </w:pPr>
      <w:r w:rsidRPr="000E4C69">
        <w:rPr>
          <w:rFonts w:ascii="Times New Roman" w:eastAsia="Calibri" w:hAnsi="Times New Roman" w:cs="Times New Roman"/>
          <w:b/>
          <w:sz w:val="28"/>
          <w:szCs w:val="28"/>
        </w:rPr>
        <w:t xml:space="preserve">АДМИНИСТРАЦИЯ </w:t>
      </w:r>
    </w:p>
    <w:p w:rsidR="00736F60" w:rsidRDefault="004A6C80" w:rsidP="00F70981">
      <w:pPr>
        <w:spacing w:after="0" w:line="0"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СУНСКОГО</w:t>
      </w:r>
      <w:r w:rsidR="009F106D" w:rsidRPr="000E4C69">
        <w:rPr>
          <w:rFonts w:ascii="Times New Roman" w:eastAsia="Calibri" w:hAnsi="Times New Roman" w:cs="Times New Roman"/>
          <w:b/>
          <w:sz w:val="28"/>
          <w:szCs w:val="28"/>
        </w:rPr>
        <w:t xml:space="preserve"> СЕЛЬСКОГО ПОСЕЛЕНИЯ </w:t>
      </w:r>
    </w:p>
    <w:p w:rsidR="009F106D" w:rsidRPr="000E4C69" w:rsidRDefault="009F106D" w:rsidP="00F70981">
      <w:pPr>
        <w:spacing w:after="0" w:line="0" w:lineRule="atLeast"/>
        <w:jc w:val="center"/>
        <w:rPr>
          <w:rFonts w:ascii="Times New Roman" w:eastAsia="Calibri" w:hAnsi="Times New Roman" w:cs="Times New Roman"/>
          <w:b/>
          <w:sz w:val="28"/>
          <w:szCs w:val="28"/>
        </w:rPr>
      </w:pPr>
      <w:r w:rsidRPr="000E4C69">
        <w:rPr>
          <w:rFonts w:ascii="Times New Roman" w:eastAsia="Calibri" w:hAnsi="Times New Roman" w:cs="Times New Roman"/>
          <w:b/>
          <w:sz w:val="28"/>
          <w:szCs w:val="28"/>
        </w:rPr>
        <w:t>ЗУЕВСКОГО РАЙОНА КИРОВСКОЙ ОБЛАСТИ</w:t>
      </w:r>
    </w:p>
    <w:p w:rsidR="009F106D" w:rsidRPr="00AD5281" w:rsidRDefault="009F106D" w:rsidP="00F70981">
      <w:pPr>
        <w:spacing w:after="0" w:line="0" w:lineRule="atLeast"/>
        <w:jc w:val="center"/>
        <w:rPr>
          <w:rFonts w:ascii="Times New Roman" w:eastAsia="Calibri" w:hAnsi="Times New Roman" w:cs="Times New Roman"/>
          <w:sz w:val="26"/>
          <w:szCs w:val="26"/>
        </w:rPr>
      </w:pPr>
    </w:p>
    <w:p w:rsidR="009F106D" w:rsidRDefault="009F106D" w:rsidP="00F70981">
      <w:pPr>
        <w:spacing w:after="0" w:line="0" w:lineRule="atLeast"/>
        <w:jc w:val="center"/>
        <w:rPr>
          <w:rFonts w:ascii="Times New Roman" w:eastAsia="Calibri" w:hAnsi="Times New Roman" w:cs="Times New Roman"/>
          <w:b/>
          <w:sz w:val="32"/>
          <w:szCs w:val="32"/>
        </w:rPr>
      </w:pPr>
      <w:r w:rsidRPr="000E4C69">
        <w:rPr>
          <w:rFonts w:ascii="Times New Roman" w:eastAsia="Calibri" w:hAnsi="Times New Roman" w:cs="Times New Roman"/>
          <w:b/>
          <w:sz w:val="32"/>
          <w:szCs w:val="32"/>
        </w:rPr>
        <w:t xml:space="preserve">ПОСТАНОВЛЕНИЕ </w:t>
      </w:r>
    </w:p>
    <w:p w:rsidR="00736F60" w:rsidRPr="000E4C69" w:rsidRDefault="00736F60" w:rsidP="00F70981">
      <w:pPr>
        <w:spacing w:after="0" w:line="0" w:lineRule="atLeast"/>
        <w:jc w:val="center"/>
        <w:rPr>
          <w:rFonts w:ascii="Times New Roman" w:eastAsia="Calibri" w:hAnsi="Times New Roman" w:cs="Times New Roman"/>
          <w:b/>
          <w:sz w:val="32"/>
          <w:szCs w:val="32"/>
        </w:rPr>
      </w:pPr>
    </w:p>
    <w:p w:rsidR="009F106D" w:rsidRPr="00AD5281" w:rsidRDefault="000E4C69" w:rsidP="00F70981">
      <w:pPr>
        <w:autoSpaceDE w:val="0"/>
        <w:autoSpaceDN w:val="0"/>
        <w:spacing w:after="0" w:line="0" w:lineRule="atLeas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w:t>
      </w:r>
      <w:r w:rsidR="009F106D" w:rsidRPr="00AD5281">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 xml:space="preserve">          </w:t>
      </w:r>
      <w:r w:rsidR="003B1BED" w:rsidRPr="00AD5281">
        <w:rPr>
          <w:rFonts w:ascii="Times New Roman" w:eastAsia="Times New Roman" w:hAnsi="Times New Roman" w:cs="Times New Roman"/>
          <w:bCs/>
          <w:sz w:val="26"/>
          <w:szCs w:val="26"/>
          <w:lang w:eastAsia="ru-RU"/>
        </w:rPr>
        <w:t xml:space="preserve"> </w:t>
      </w:r>
      <w:r w:rsidR="00345B20" w:rsidRPr="00AD5281">
        <w:rPr>
          <w:rFonts w:ascii="Times New Roman" w:eastAsia="Times New Roman" w:hAnsi="Times New Roman" w:cs="Times New Roman"/>
          <w:bCs/>
          <w:sz w:val="26"/>
          <w:szCs w:val="26"/>
          <w:lang w:eastAsia="ru-RU"/>
        </w:rPr>
        <w:t xml:space="preserve">                  </w:t>
      </w:r>
      <w:r w:rsidR="003B1BED" w:rsidRPr="00AD5281">
        <w:rPr>
          <w:rFonts w:ascii="Times New Roman" w:eastAsia="Times New Roman" w:hAnsi="Times New Roman" w:cs="Times New Roman"/>
          <w:bCs/>
          <w:sz w:val="26"/>
          <w:szCs w:val="26"/>
          <w:lang w:eastAsia="ru-RU"/>
        </w:rPr>
        <w:t xml:space="preserve">    </w:t>
      </w:r>
      <w:r w:rsidR="00370830">
        <w:rPr>
          <w:rFonts w:ascii="Times New Roman" w:eastAsia="Times New Roman" w:hAnsi="Times New Roman" w:cs="Times New Roman"/>
          <w:bCs/>
          <w:sz w:val="26"/>
          <w:szCs w:val="26"/>
          <w:lang w:eastAsia="ru-RU"/>
        </w:rPr>
        <w:t xml:space="preserve">                </w:t>
      </w:r>
      <w:r w:rsidR="003B1BED" w:rsidRPr="00AD5281">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__</w:t>
      </w:r>
    </w:p>
    <w:p w:rsidR="009F106D" w:rsidRPr="00AD5281" w:rsidRDefault="003B15BD" w:rsidP="00F70981">
      <w:pPr>
        <w:autoSpaceDE w:val="0"/>
        <w:autoSpaceDN w:val="0"/>
        <w:spacing w:after="0" w:line="0" w:lineRule="atLeast"/>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w:t>
      </w:r>
      <w:r w:rsidR="00736F60">
        <w:rPr>
          <w:rFonts w:ascii="Times New Roman" w:eastAsia="Times New Roman" w:hAnsi="Times New Roman" w:cs="Times New Roman"/>
          <w:bCs/>
          <w:sz w:val="26"/>
          <w:szCs w:val="26"/>
          <w:lang w:eastAsia="ru-RU"/>
        </w:rPr>
        <w:t xml:space="preserve"> </w:t>
      </w:r>
      <w:r w:rsidR="004A6C80">
        <w:rPr>
          <w:rFonts w:ascii="Times New Roman" w:eastAsia="Times New Roman" w:hAnsi="Times New Roman" w:cs="Times New Roman"/>
          <w:bCs/>
          <w:sz w:val="26"/>
          <w:szCs w:val="26"/>
          <w:lang w:eastAsia="ru-RU"/>
        </w:rPr>
        <w:t>.Суна</w:t>
      </w:r>
    </w:p>
    <w:p w:rsidR="009F106D" w:rsidRPr="00AD5281" w:rsidRDefault="009F106D" w:rsidP="00F70981">
      <w:pPr>
        <w:spacing w:after="0" w:line="0" w:lineRule="atLeast"/>
        <w:rPr>
          <w:rFonts w:ascii="Times New Roman" w:hAnsi="Times New Roman" w:cs="Times New Roman"/>
          <w:b/>
          <w:sz w:val="26"/>
          <w:szCs w:val="26"/>
        </w:rPr>
      </w:pPr>
    </w:p>
    <w:p w:rsidR="00AD5281" w:rsidRPr="000E4C69" w:rsidRDefault="00F70981" w:rsidP="00AD5281">
      <w:pPr>
        <w:spacing w:after="0" w:line="0" w:lineRule="atLeast"/>
        <w:jc w:val="center"/>
        <w:rPr>
          <w:rFonts w:ascii="Times New Roman" w:hAnsi="Times New Roman" w:cs="Times New Roman"/>
          <w:sz w:val="28"/>
          <w:szCs w:val="28"/>
        </w:rPr>
      </w:pPr>
      <w:r w:rsidRPr="000E4C69">
        <w:rPr>
          <w:rFonts w:ascii="Times New Roman" w:hAnsi="Times New Roman" w:cs="Times New Roman"/>
          <w:b/>
          <w:sz w:val="28"/>
          <w:szCs w:val="28"/>
        </w:rPr>
        <w:t>Об утверждении  Административного регламента</w:t>
      </w:r>
      <w:r w:rsidR="00AD5281" w:rsidRPr="000E4C69">
        <w:rPr>
          <w:rFonts w:ascii="Times New Roman" w:hAnsi="Times New Roman" w:cs="Times New Roman"/>
          <w:b/>
          <w:sz w:val="28"/>
          <w:szCs w:val="28"/>
        </w:rPr>
        <w:t xml:space="preserve"> </w:t>
      </w:r>
      <w:r w:rsidRPr="000E4C69">
        <w:rPr>
          <w:rFonts w:ascii="Times New Roman" w:hAnsi="Times New Roman" w:cs="Times New Roman"/>
          <w:b/>
          <w:sz w:val="28"/>
          <w:szCs w:val="28"/>
        </w:rPr>
        <w:t xml:space="preserve">предоставления муниципальной услуги </w:t>
      </w:r>
      <w:r w:rsidRPr="000E4C69">
        <w:rPr>
          <w:rFonts w:ascii="Times New Roman" w:eastAsia="Times New Roman" w:hAnsi="Times New Roman" w:cs="Times New Roman"/>
          <w:sz w:val="28"/>
          <w:szCs w:val="28"/>
          <w:lang w:eastAsia="ru-RU"/>
        </w:rPr>
        <w:t>«</w:t>
      </w:r>
      <w:r w:rsidRPr="000E4C69">
        <w:rPr>
          <w:rFonts w:ascii="Times New Roman" w:eastAsia="Times New Roman" w:hAnsi="Times New Roman" w:cs="Times New Roman"/>
          <w:b/>
          <w:sz w:val="28"/>
          <w:szCs w:val="28"/>
          <w:lang w:eastAsia="ru-RU"/>
        </w:rPr>
        <w:t xml:space="preserve">Согласование переустройства и (или) перепланировки </w:t>
      </w:r>
      <w:r w:rsidRPr="000E4C69">
        <w:rPr>
          <w:rFonts w:ascii="Times New Roman" w:hAnsi="Times New Roman" w:cs="Times New Roman"/>
          <w:b/>
          <w:sz w:val="28"/>
          <w:szCs w:val="28"/>
        </w:rPr>
        <w:t>помещения в многоквартирном доме на территории  муниципального образования</w:t>
      </w:r>
      <w:r w:rsidRPr="000E4C69">
        <w:rPr>
          <w:rFonts w:ascii="Times New Roman" w:hAnsi="Times New Roman" w:cs="Times New Roman"/>
          <w:sz w:val="28"/>
          <w:szCs w:val="28"/>
        </w:rPr>
        <w:t>»</w:t>
      </w:r>
    </w:p>
    <w:p w:rsidR="00AD5281" w:rsidRPr="000E4C69" w:rsidRDefault="00AD5281" w:rsidP="00AD5281">
      <w:pPr>
        <w:spacing w:after="0" w:line="0" w:lineRule="atLeast"/>
        <w:jc w:val="center"/>
        <w:rPr>
          <w:rFonts w:ascii="Times New Roman" w:hAnsi="Times New Roman" w:cs="Times New Roman"/>
          <w:b/>
          <w:sz w:val="28"/>
          <w:szCs w:val="28"/>
        </w:rPr>
      </w:pPr>
    </w:p>
    <w:p w:rsidR="00F70981" w:rsidRPr="000E4C69" w:rsidRDefault="003B4A05" w:rsidP="000E4C69">
      <w:pPr>
        <w:spacing w:after="0" w:line="360" w:lineRule="auto"/>
        <w:ind w:firstLine="708"/>
        <w:jc w:val="both"/>
        <w:rPr>
          <w:rFonts w:ascii="Times New Roman" w:eastAsia="SimSun" w:hAnsi="Times New Roman" w:cs="Times New Roman"/>
          <w:kern w:val="3"/>
          <w:sz w:val="28"/>
          <w:szCs w:val="28"/>
          <w:lang w:bidi="hi-IN"/>
        </w:rPr>
      </w:pPr>
      <w:bookmarkStart w:id="0" w:name="_Hlk3096636"/>
      <w:r w:rsidRPr="000E4C69">
        <w:rPr>
          <w:rFonts w:ascii="Times New Roman" w:eastAsia="SimSun" w:hAnsi="Times New Roman" w:cs="Times New Roman"/>
          <w:kern w:val="3"/>
          <w:sz w:val="28"/>
          <w:szCs w:val="28"/>
          <w:lang w:bidi="hi-IN"/>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Кировской  области  от  10.12.2012  № 185/734, постановлением Администрации </w:t>
      </w:r>
      <w:r w:rsidR="004A6C80">
        <w:rPr>
          <w:rFonts w:ascii="Times New Roman" w:eastAsia="SimSun" w:hAnsi="Times New Roman" w:cs="Times New Roman"/>
          <w:kern w:val="3"/>
          <w:sz w:val="28"/>
          <w:szCs w:val="28"/>
          <w:lang w:bidi="hi-IN"/>
        </w:rPr>
        <w:t>Сунского</w:t>
      </w:r>
      <w:r w:rsidRPr="000E4C69">
        <w:rPr>
          <w:rFonts w:ascii="Times New Roman" w:eastAsia="SimSun" w:hAnsi="Times New Roman" w:cs="Times New Roman"/>
          <w:kern w:val="3"/>
          <w:sz w:val="28"/>
          <w:szCs w:val="28"/>
          <w:lang w:bidi="hi-IN"/>
        </w:rPr>
        <w:t xml:space="preserve"> сельского поселения Зуевско</w:t>
      </w:r>
      <w:r w:rsidR="00AD5281" w:rsidRPr="000E4C69">
        <w:rPr>
          <w:rFonts w:ascii="Times New Roman" w:eastAsia="SimSun" w:hAnsi="Times New Roman" w:cs="Times New Roman"/>
          <w:kern w:val="3"/>
          <w:sz w:val="28"/>
          <w:szCs w:val="28"/>
          <w:lang w:bidi="hi-IN"/>
        </w:rPr>
        <w:t xml:space="preserve">го района Кировской области от </w:t>
      </w:r>
      <w:r w:rsidR="004A6C80">
        <w:rPr>
          <w:rFonts w:ascii="Times New Roman" w:eastAsia="SimSun" w:hAnsi="Times New Roman" w:cs="Times New Roman"/>
          <w:kern w:val="3"/>
          <w:sz w:val="28"/>
          <w:szCs w:val="28"/>
          <w:lang w:bidi="hi-IN"/>
        </w:rPr>
        <w:t>08.02.2012 № 19</w:t>
      </w:r>
      <w:r w:rsidR="0041564D" w:rsidRPr="000E4C69">
        <w:rPr>
          <w:rFonts w:ascii="Times New Roman" w:eastAsia="SimSun" w:hAnsi="Times New Roman" w:cs="Times New Roman"/>
          <w:kern w:val="3"/>
          <w:sz w:val="28"/>
          <w:szCs w:val="28"/>
          <w:lang w:bidi="hi-IN"/>
        </w:rPr>
        <w:t xml:space="preserve"> </w:t>
      </w:r>
      <w:r w:rsidRPr="000E4C69">
        <w:rPr>
          <w:rFonts w:ascii="Times New Roman" w:eastAsia="SimSun" w:hAnsi="Times New Roman" w:cs="Times New Roman"/>
          <w:kern w:val="3"/>
          <w:sz w:val="28"/>
          <w:szCs w:val="28"/>
          <w:lang w:bidi="hi-IN"/>
        </w:rPr>
        <w:t xml:space="preserve">«Об административных регламентах предоставления муниципальных услуг в </w:t>
      </w:r>
      <w:r w:rsidR="004A6C80">
        <w:rPr>
          <w:rFonts w:ascii="Times New Roman" w:eastAsia="SimSun" w:hAnsi="Times New Roman" w:cs="Times New Roman"/>
          <w:kern w:val="3"/>
          <w:sz w:val="28"/>
          <w:szCs w:val="28"/>
          <w:lang w:bidi="hi-IN"/>
        </w:rPr>
        <w:t>Сунском</w:t>
      </w:r>
      <w:r w:rsidRPr="000E4C69">
        <w:rPr>
          <w:rFonts w:ascii="Times New Roman" w:eastAsia="SimSun" w:hAnsi="Times New Roman" w:cs="Times New Roman"/>
          <w:kern w:val="3"/>
          <w:sz w:val="28"/>
          <w:szCs w:val="28"/>
          <w:lang w:bidi="hi-IN"/>
        </w:rPr>
        <w:t xml:space="preserve"> сельском поселении Зуевского района Кировской области»,</w:t>
      </w:r>
      <w:r w:rsidR="00F652E3" w:rsidRPr="000E4C69">
        <w:rPr>
          <w:rFonts w:ascii="Times New Roman" w:eastAsia="SimSun" w:hAnsi="Times New Roman" w:cs="Times New Roman"/>
          <w:kern w:val="3"/>
          <w:sz w:val="28"/>
          <w:szCs w:val="28"/>
          <w:lang w:bidi="hi-IN"/>
        </w:rPr>
        <w:t xml:space="preserve"> А</w:t>
      </w:r>
      <w:r w:rsidRPr="000E4C69">
        <w:rPr>
          <w:rFonts w:ascii="Times New Roman" w:eastAsia="SimSun" w:hAnsi="Times New Roman" w:cs="Times New Roman"/>
          <w:kern w:val="3"/>
          <w:sz w:val="28"/>
          <w:szCs w:val="28"/>
          <w:lang w:bidi="hi-IN"/>
        </w:rPr>
        <w:t xml:space="preserve">дминистрация </w:t>
      </w:r>
      <w:r w:rsidR="004A6C80">
        <w:rPr>
          <w:rFonts w:ascii="Times New Roman" w:eastAsia="SimSun" w:hAnsi="Times New Roman" w:cs="Times New Roman"/>
          <w:kern w:val="3"/>
          <w:sz w:val="28"/>
          <w:szCs w:val="28"/>
          <w:lang w:bidi="hi-IN"/>
        </w:rPr>
        <w:t>Сунского</w:t>
      </w:r>
      <w:r w:rsidRPr="000E4C69">
        <w:rPr>
          <w:rFonts w:ascii="Times New Roman" w:eastAsia="SimSun" w:hAnsi="Times New Roman" w:cs="Times New Roman"/>
          <w:kern w:val="3"/>
          <w:sz w:val="28"/>
          <w:szCs w:val="28"/>
          <w:lang w:bidi="hi-IN"/>
        </w:rPr>
        <w:t xml:space="preserve"> сельского поселения Зуевского района Кировской области ПОСТАНОВЛЯЕТ:</w:t>
      </w:r>
    </w:p>
    <w:p w:rsidR="00F70981" w:rsidRPr="000E4C69" w:rsidRDefault="003B4A05" w:rsidP="000E4C69">
      <w:pPr>
        <w:spacing w:after="0" w:line="360" w:lineRule="auto"/>
        <w:ind w:firstLine="708"/>
        <w:jc w:val="both"/>
        <w:rPr>
          <w:rFonts w:ascii="Times New Roman" w:eastAsia="SimSun" w:hAnsi="Times New Roman" w:cs="Times New Roman"/>
          <w:kern w:val="3"/>
          <w:sz w:val="28"/>
          <w:szCs w:val="28"/>
          <w:lang w:bidi="hi-IN"/>
        </w:rPr>
      </w:pPr>
      <w:r w:rsidRPr="000E4C69">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00F70981" w:rsidRPr="000E4C69">
        <w:rPr>
          <w:rFonts w:ascii="Times New Roman" w:eastAsia="Times New Roman" w:hAnsi="Times New Roman" w:cs="Times New Roman"/>
          <w:sz w:val="28"/>
          <w:szCs w:val="28"/>
          <w:lang w:eastAsia="ru-RU"/>
        </w:rPr>
        <w:t xml:space="preserve">«Согласование переустройства и (или) перепланировки </w:t>
      </w:r>
      <w:r w:rsidR="00F70981" w:rsidRPr="000E4C69">
        <w:rPr>
          <w:rFonts w:ascii="Times New Roman" w:hAnsi="Times New Roman" w:cs="Times New Roman"/>
          <w:sz w:val="28"/>
          <w:szCs w:val="28"/>
        </w:rPr>
        <w:t xml:space="preserve">помещения в многоквартирном доме на территории  муниципального образования» </w:t>
      </w:r>
      <w:r w:rsidRPr="000E4C69">
        <w:rPr>
          <w:rFonts w:ascii="Times New Roman" w:hAnsi="Times New Roman" w:cs="Times New Roman"/>
          <w:sz w:val="28"/>
          <w:szCs w:val="28"/>
        </w:rPr>
        <w:t>согласно приложению.</w:t>
      </w:r>
    </w:p>
    <w:p w:rsidR="00736F60" w:rsidRPr="00736F60" w:rsidRDefault="00736F60" w:rsidP="00736F60">
      <w:pPr>
        <w:spacing w:after="0" w:line="360" w:lineRule="auto"/>
        <w:jc w:val="both"/>
        <w:rPr>
          <w:rFonts w:ascii="Times New Roman" w:hAnsi="Times New Roman" w:cs="Times New Roman"/>
          <w:sz w:val="28"/>
          <w:szCs w:val="28"/>
        </w:rPr>
      </w:pPr>
      <w:r>
        <w:rPr>
          <w:color w:val="000000" w:themeColor="text1"/>
          <w:sz w:val="28"/>
          <w:szCs w:val="28"/>
        </w:rPr>
        <w:t xml:space="preserve">          </w:t>
      </w:r>
      <w:r w:rsidR="003B4A05" w:rsidRPr="00736F60">
        <w:rPr>
          <w:rFonts w:ascii="Times New Roman" w:hAnsi="Times New Roman" w:cs="Times New Roman"/>
          <w:color w:val="000000" w:themeColor="text1"/>
          <w:sz w:val="28"/>
          <w:szCs w:val="28"/>
        </w:rPr>
        <w:t>2. Признать утратившим</w:t>
      </w:r>
      <w:r w:rsidRPr="00736F60">
        <w:rPr>
          <w:rFonts w:ascii="Times New Roman" w:hAnsi="Times New Roman" w:cs="Times New Roman"/>
          <w:color w:val="000000" w:themeColor="text1"/>
          <w:sz w:val="28"/>
          <w:szCs w:val="28"/>
        </w:rPr>
        <w:t>и силу постановления</w:t>
      </w:r>
      <w:r w:rsidR="003B4A05" w:rsidRPr="00736F60">
        <w:rPr>
          <w:rFonts w:ascii="Times New Roman" w:hAnsi="Times New Roman" w:cs="Times New Roman"/>
          <w:color w:val="000000" w:themeColor="text1"/>
          <w:sz w:val="28"/>
          <w:szCs w:val="28"/>
        </w:rPr>
        <w:t xml:space="preserve"> Администрации </w:t>
      </w:r>
      <w:r w:rsidR="004A6C80" w:rsidRPr="00736F60">
        <w:rPr>
          <w:rFonts w:ascii="Times New Roman" w:hAnsi="Times New Roman" w:cs="Times New Roman"/>
          <w:color w:val="000000" w:themeColor="text1"/>
          <w:sz w:val="28"/>
          <w:szCs w:val="28"/>
        </w:rPr>
        <w:t>Сунского</w:t>
      </w:r>
      <w:r w:rsidR="00F70981" w:rsidRPr="00736F60">
        <w:rPr>
          <w:rFonts w:ascii="Times New Roman" w:hAnsi="Times New Roman" w:cs="Times New Roman"/>
          <w:sz w:val="28"/>
          <w:szCs w:val="28"/>
        </w:rPr>
        <w:t xml:space="preserve"> сельского поселения от </w:t>
      </w:r>
      <w:r w:rsidR="00AD0273">
        <w:rPr>
          <w:rFonts w:ascii="Times New Roman" w:hAnsi="Times New Roman" w:cs="Times New Roman"/>
          <w:sz w:val="28"/>
          <w:szCs w:val="28"/>
        </w:rPr>
        <w:t>26.01.2015</w:t>
      </w:r>
      <w:r w:rsidRPr="00736F60">
        <w:rPr>
          <w:rFonts w:ascii="Times New Roman" w:hAnsi="Times New Roman" w:cs="Times New Roman"/>
          <w:sz w:val="28"/>
          <w:szCs w:val="28"/>
        </w:rPr>
        <w:t xml:space="preserve"> № 2</w:t>
      </w:r>
      <w:r w:rsidR="003B4A05" w:rsidRPr="00736F60">
        <w:rPr>
          <w:rFonts w:ascii="Times New Roman" w:hAnsi="Times New Roman" w:cs="Times New Roman"/>
          <w:sz w:val="28"/>
          <w:szCs w:val="28"/>
        </w:rPr>
        <w:t xml:space="preserve"> </w:t>
      </w:r>
      <w:r w:rsidRPr="00736F60">
        <w:rPr>
          <w:rFonts w:ascii="Times New Roman" w:hAnsi="Times New Roman" w:cs="Times New Roman"/>
          <w:sz w:val="28"/>
          <w:szCs w:val="28"/>
        </w:rPr>
        <w:t xml:space="preserve">«Об утверждении Административного регламента предоставления муниципальной  услуги «Согласование переустройства и (или) перепланировки жилого </w:t>
      </w:r>
      <w:r w:rsidRPr="00736F60">
        <w:rPr>
          <w:rStyle w:val="T3"/>
          <w:rFonts w:ascii="Times New Roman" w:hAnsi="Times New Roman" w:cs="Times New Roman"/>
          <w:szCs w:val="28"/>
        </w:rPr>
        <w:t xml:space="preserve"> </w:t>
      </w:r>
      <w:r w:rsidRPr="00736F60">
        <w:rPr>
          <w:rStyle w:val="T3"/>
          <w:rFonts w:ascii="Times New Roman" w:hAnsi="Times New Roman" w:cs="Times New Roman"/>
          <w:sz w:val="28"/>
          <w:szCs w:val="28"/>
        </w:rPr>
        <w:t xml:space="preserve">помещения на территории  муниципального образования </w:t>
      </w:r>
      <w:r w:rsidRPr="00736F60">
        <w:rPr>
          <w:rFonts w:ascii="Times New Roman" w:hAnsi="Times New Roman" w:cs="Times New Roman"/>
          <w:sz w:val="28"/>
          <w:szCs w:val="28"/>
        </w:rPr>
        <w:t xml:space="preserve"> Сунское сельское поселение Зуевского района Кировской области», от 11.04.2016 №47 «О внесении дополнения  в постановление Администрации  Сунского сельского поселения</w:t>
      </w:r>
    </w:p>
    <w:p w:rsidR="00736F60" w:rsidRPr="00736F60" w:rsidRDefault="00736F60" w:rsidP="00736F60">
      <w:pPr>
        <w:spacing w:after="0" w:line="360" w:lineRule="auto"/>
        <w:jc w:val="both"/>
        <w:rPr>
          <w:rFonts w:ascii="Times New Roman" w:hAnsi="Times New Roman"/>
          <w:sz w:val="28"/>
          <w:szCs w:val="28"/>
        </w:rPr>
      </w:pPr>
      <w:r w:rsidRPr="00736F60">
        <w:rPr>
          <w:rFonts w:ascii="Times New Roman" w:hAnsi="Times New Roman" w:cs="Times New Roman"/>
          <w:sz w:val="28"/>
          <w:szCs w:val="28"/>
        </w:rPr>
        <w:lastRenderedPageBreak/>
        <w:t>от 26.01.2015 № 2»,</w:t>
      </w:r>
      <w:r w:rsidRPr="00736F60">
        <w:rPr>
          <w:rFonts w:ascii="Times New Roman" w:hAnsi="Times New Roman"/>
          <w:sz w:val="28"/>
          <w:szCs w:val="28"/>
        </w:rPr>
        <w:t xml:space="preserve"> от 12.04.2017 №26 «О внесении изменения  в постановление Администрации  Сунского сельского поселения</w:t>
      </w:r>
      <w:r>
        <w:rPr>
          <w:rFonts w:ascii="Times New Roman" w:hAnsi="Times New Roman"/>
          <w:sz w:val="28"/>
          <w:szCs w:val="28"/>
        </w:rPr>
        <w:t xml:space="preserve"> </w:t>
      </w:r>
      <w:r w:rsidRPr="00736F60">
        <w:rPr>
          <w:rFonts w:ascii="Times New Roman" w:hAnsi="Times New Roman"/>
          <w:sz w:val="28"/>
          <w:szCs w:val="28"/>
        </w:rPr>
        <w:t>от 26.01.2015 № 2».</w:t>
      </w:r>
    </w:p>
    <w:p w:rsidR="000E4C69" w:rsidRPr="00472BE1" w:rsidRDefault="00736F60" w:rsidP="00736F60">
      <w:pPr>
        <w:autoSpaceDE w:val="0"/>
        <w:autoSpaceDN w:val="0"/>
        <w:adjustRightInd w:val="0"/>
        <w:spacing w:line="360" w:lineRule="auto"/>
        <w:jc w:val="both"/>
        <w:outlineLvl w:val="0"/>
        <w:rPr>
          <w:bCs/>
          <w:sz w:val="20"/>
          <w:szCs w:val="20"/>
        </w:rPr>
      </w:pPr>
      <w:r>
        <w:rPr>
          <w:rFonts w:ascii="Times New Roman" w:hAnsi="Times New Roman" w:cs="Times New Roman"/>
          <w:sz w:val="28"/>
          <w:szCs w:val="28"/>
        </w:rPr>
        <w:t xml:space="preserve">        </w:t>
      </w:r>
      <w:r w:rsidR="00E52AA1" w:rsidRPr="000E4C69">
        <w:rPr>
          <w:rFonts w:ascii="Times New Roman" w:hAnsi="Times New Roman" w:cs="Times New Roman"/>
          <w:sz w:val="28"/>
          <w:szCs w:val="28"/>
        </w:rPr>
        <w:t>3</w:t>
      </w:r>
      <w:r w:rsidR="003B4A05" w:rsidRPr="000E4C69">
        <w:rPr>
          <w:rFonts w:ascii="Times New Roman" w:hAnsi="Times New Roman" w:cs="Times New Roman"/>
          <w:sz w:val="28"/>
          <w:szCs w:val="28"/>
        </w:rPr>
        <w:t xml:space="preserve">. </w:t>
      </w:r>
      <w:r w:rsidR="000E4C69" w:rsidRPr="008A011C">
        <w:rPr>
          <w:rFonts w:ascii="Times New Roman" w:hAnsi="Times New Roman" w:cs="Times New Roman"/>
          <w:sz w:val="28"/>
          <w:szCs w:val="28"/>
        </w:rPr>
        <w:t xml:space="preserve">Контроль </w:t>
      </w:r>
      <w:r w:rsidR="000E4C69">
        <w:rPr>
          <w:rFonts w:ascii="Times New Roman" w:hAnsi="Times New Roman"/>
          <w:sz w:val="28"/>
          <w:szCs w:val="28"/>
        </w:rPr>
        <w:t>над исполнением настоящего постановления</w:t>
      </w:r>
      <w:r w:rsidR="000E4C69" w:rsidRPr="008A011C">
        <w:rPr>
          <w:rFonts w:ascii="Times New Roman" w:hAnsi="Times New Roman" w:cs="Times New Roman"/>
          <w:sz w:val="28"/>
          <w:szCs w:val="28"/>
        </w:rPr>
        <w:t xml:space="preserve"> оставляю за собой.</w:t>
      </w:r>
    </w:p>
    <w:p w:rsidR="00F70981" w:rsidRPr="000E4C69" w:rsidRDefault="00E52AA1" w:rsidP="000E4C69">
      <w:pPr>
        <w:spacing w:after="0" w:line="360" w:lineRule="auto"/>
        <w:ind w:firstLine="708"/>
        <w:jc w:val="both"/>
        <w:rPr>
          <w:rFonts w:ascii="Times New Roman" w:hAnsi="Times New Roman" w:cs="Times New Roman"/>
          <w:color w:val="000000"/>
          <w:sz w:val="28"/>
          <w:szCs w:val="28"/>
        </w:rPr>
      </w:pPr>
      <w:r w:rsidRPr="000E4C69">
        <w:rPr>
          <w:rFonts w:ascii="Times New Roman" w:hAnsi="Times New Roman" w:cs="Times New Roman"/>
          <w:color w:val="000000"/>
          <w:sz w:val="28"/>
          <w:szCs w:val="28"/>
        </w:rPr>
        <w:t>4</w:t>
      </w:r>
      <w:r w:rsidR="003B4A05" w:rsidRPr="000E4C69">
        <w:rPr>
          <w:rFonts w:ascii="Times New Roman" w:hAnsi="Times New Roman" w:cs="Times New Roman"/>
          <w:color w:val="000000"/>
          <w:sz w:val="28"/>
          <w:szCs w:val="28"/>
        </w:rPr>
        <w:t xml:space="preserve">.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w:t>
      </w:r>
      <w:r w:rsidR="004A6C80">
        <w:rPr>
          <w:rFonts w:ascii="Times New Roman" w:hAnsi="Times New Roman" w:cs="Times New Roman"/>
          <w:color w:val="000000"/>
          <w:sz w:val="28"/>
          <w:szCs w:val="28"/>
        </w:rPr>
        <w:t>Сунского</w:t>
      </w:r>
      <w:r w:rsidR="003B4A05" w:rsidRPr="000E4C69">
        <w:rPr>
          <w:rFonts w:ascii="Times New Roman" w:hAnsi="Times New Roman" w:cs="Times New Roman"/>
          <w:color w:val="000000"/>
          <w:sz w:val="28"/>
          <w:szCs w:val="28"/>
        </w:rPr>
        <w:t xml:space="preserve">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bookmarkEnd w:id="0"/>
    </w:p>
    <w:p w:rsidR="00E52AA1" w:rsidRPr="000E4C69" w:rsidRDefault="00E52AA1" w:rsidP="000E4C69">
      <w:pPr>
        <w:spacing w:after="0" w:line="360" w:lineRule="auto"/>
        <w:jc w:val="both"/>
        <w:rPr>
          <w:rFonts w:ascii="Times New Roman" w:hAnsi="Times New Roman" w:cs="Times New Roman"/>
          <w:color w:val="000000"/>
          <w:sz w:val="28"/>
          <w:szCs w:val="28"/>
        </w:rPr>
      </w:pPr>
    </w:p>
    <w:p w:rsidR="00E52AA1" w:rsidRPr="000E4C69" w:rsidRDefault="00E52AA1" w:rsidP="000E4C69">
      <w:pPr>
        <w:spacing w:after="0" w:line="360" w:lineRule="auto"/>
        <w:jc w:val="both"/>
        <w:rPr>
          <w:rFonts w:ascii="Times New Roman" w:hAnsi="Times New Roman" w:cs="Times New Roman"/>
          <w:color w:val="000000"/>
          <w:sz w:val="28"/>
          <w:szCs w:val="28"/>
        </w:rPr>
      </w:pPr>
    </w:p>
    <w:p w:rsidR="003B4A05" w:rsidRPr="000E4C69" w:rsidRDefault="00F652E3" w:rsidP="00736F60">
      <w:pPr>
        <w:spacing w:after="0" w:line="240" w:lineRule="auto"/>
        <w:jc w:val="both"/>
        <w:rPr>
          <w:rFonts w:ascii="Times New Roman" w:hAnsi="Times New Roman" w:cs="Times New Roman"/>
          <w:color w:val="000000"/>
          <w:sz w:val="28"/>
          <w:szCs w:val="28"/>
        </w:rPr>
      </w:pPr>
      <w:r w:rsidRPr="000E4C69">
        <w:rPr>
          <w:rFonts w:ascii="Times New Roman" w:hAnsi="Times New Roman" w:cs="Times New Roman"/>
          <w:color w:val="000000"/>
          <w:sz w:val="28"/>
          <w:szCs w:val="28"/>
        </w:rPr>
        <w:t>Глава А</w:t>
      </w:r>
      <w:r w:rsidR="003B4A05" w:rsidRPr="000E4C69">
        <w:rPr>
          <w:rFonts w:ascii="Times New Roman" w:hAnsi="Times New Roman" w:cs="Times New Roman"/>
          <w:color w:val="000000"/>
          <w:sz w:val="28"/>
          <w:szCs w:val="28"/>
        </w:rPr>
        <w:t>дминистрации</w:t>
      </w:r>
    </w:p>
    <w:p w:rsidR="003B4A05" w:rsidRPr="000E4C69" w:rsidRDefault="004A6C80" w:rsidP="00736F6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Сунского</w:t>
      </w:r>
      <w:r w:rsidR="003B4A05" w:rsidRPr="000E4C69">
        <w:rPr>
          <w:rFonts w:ascii="Times New Roman" w:hAnsi="Times New Roman" w:cs="Times New Roman"/>
          <w:color w:val="000000"/>
          <w:sz w:val="28"/>
          <w:szCs w:val="28"/>
        </w:rPr>
        <w:t xml:space="preserve"> сельского поселения                                          </w:t>
      </w:r>
      <w:r w:rsidR="000E4C69">
        <w:rPr>
          <w:rFonts w:ascii="Times New Roman" w:hAnsi="Times New Roman" w:cs="Times New Roman"/>
          <w:color w:val="000000"/>
          <w:sz w:val="28"/>
          <w:szCs w:val="28"/>
        </w:rPr>
        <w:t xml:space="preserve">   </w:t>
      </w:r>
      <w:r w:rsidR="00736F6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Е.Г. Кутергина</w:t>
      </w:r>
    </w:p>
    <w:p w:rsidR="00E52AA1" w:rsidRDefault="00E52AA1" w:rsidP="00F70981">
      <w:pPr>
        <w:spacing w:after="0" w:line="0" w:lineRule="atLeast"/>
        <w:ind w:left="5664"/>
        <w:jc w:val="right"/>
        <w:rPr>
          <w:rFonts w:ascii="Times New Roman" w:hAnsi="Times New Roman" w:cs="Times New Roman"/>
          <w:sz w:val="20"/>
          <w:szCs w:val="20"/>
        </w:rPr>
      </w:pPr>
      <w:bookmarkStart w:id="1" w:name="_Hlk3096777"/>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0E4C69" w:rsidRDefault="000E4C69"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p w:rsidR="00E52AA1" w:rsidRDefault="00E52AA1" w:rsidP="00F70981">
      <w:pPr>
        <w:spacing w:after="0" w:line="0" w:lineRule="atLeast"/>
        <w:ind w:left="5664"/>
        <w:jc w:val="right"/>
        <w:rPr>
          <w:rFonts w:ascii="Times New Roman" w:hAnsi="Times New Roman" w:cs="Times New Roman"/>
          <w:sz w:val="20"/>
          <w:szCs w:val="20"/>
        </w:rPr>
      </w:pPr>
    </w:p>
    <w:bookmarkEnd w:id="1"/>
    <w:tbl>
      <w:tblPr>
        <w:tblStyle w:val="af3"/>
        <w:tblW w:w="0" w:type="auto"/>
        <w:tblInd w:w="1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78"/>
        <w:gridCol w:w="4276"/>
      </w:tblGrid>
      <w:tr w:rsidR="000E4C69" w:rsidTr="00ED7B8D">
        <w:tc>
          <w:tcPr>
            <w:tcW w:w="4785" w:type="dxa"/>
          </w:tcPr>
          <w:p w:rsidR="000E4C69" w:rsidRDefault="000E4C69" w:rsidP="00ED7B8D">
            <w:pPr>
              <w:tabs>
                <w:tab w:val="left" w:pos="6737"/>
                <w:tab w:val="right" w:pos="9355"/>
              </w:tabs>
              <w:rPr>
                <w:sz w:val="28"/>
                <w:szCs w:val="28"/>
              </w:rPr>
            </w:pPr>
          </w:p>
          <w:p w:rsidR="000E4C69" w:rsidRDefault="000E4C69" w:rsidP="00ED7B8D">
            <w:pPr>
              <w:rPr>
                <w:sz w:val="28"/>
                <w:szCs w:val="28"/>
              </w:rPr>
            </w:pPr>
          </w:p>
          <w:p w:rsidR="000E4C69" w:rsidRPr="00946C5F" w:rsidRDefault="000E4C69" w:rsidP="00ED7B8D">
            <w:pPr>
              <w:jc w:val="center"/>
              <w:rPr>
                <w:sz w:val="28"/>
                <w:szCs w:val="28"/>
              </w:rPr>
            </w:pPr>
          </w:p>
        </w:tc>
        <w:tc>
          <w:tcPr>
            <w:tcW w:w="4786" w:type="dxa"/>
          </w:tcPr>
          <w:p w:rsidR="000E4C69" w:rsidRDefault="000E4C69" w:rsidP="00ED7B8D">
            <w:pPr>
              <w:tabs>
                <w:tab w:val="left" w:pos="6737"/>
                <w:tab w:val="right" w:pos="9355"/>
              </w:tabs>
              <w:rPr>
                <w:sz w:val="28"/>
                <w:szCs w:val="28"/>
              </w:rPr>
            </w:pPr>
            <w:r>
              <w:rPr>
                <w:sz w:val="28"/>
                <w:szCs w:val="28"/>
              </w:rPr>
              <w:t>Приложение</w:t>
            </w:r>
          </w:p>
          <w:p w:rsidR="000E4C69" w:rsidRDefault="000E4C69" w:rsidP="00ED7B8D">
            <w:pPr>
              <w:tabs>
                <w:tab w:val="left" w:pos="6737"/>
                <w:tab w:val="right" w:pos="9355"/>
              </w:tabs>
              <w:rPr>
                <w:sz w:val="28"/>
                <w:szCs w:val="28"/>
              </w:rPr>
            </w:pPr>
            <w:r>
              <w:rPr>
                <w:sz w:val="28"/>
                <w:szCs w:val="28"/>
              </w:rPr>
              <w:t>УТВЕРЖДЕНО</w:t>
            </w:r>
          </w:p>
          <w:p w:rsidR="000E4C69" w:rsidRDefault="000E4C69" w:rsidP="00ED7B8D">
            <w:pPr>
              <w:tabs>
                <w:tab w:val="left" w:pos="6737"/>
                <w:tab w:val="right" w:pos="9355"/>
              </w:tabs>
              <w:rPr>
                <w:sz w:val="28"/>
                <w:szCs w:val="28"/>
              </w:rPr>
            </w:pPr>
            <w:r>
              <w:rPr>
                <w:sz w:val="28"/>
                <w:szCs w:val="28"/>
              </w:rPr>
              <w:t>Постановлением Администрации</w:t>
            </w:r>
          </w:p>
          <w:p w:rsidR="000E4C69" w:rsidRDefault="004A6C80" w:rsidP="00ED7B8D">
            <w:pPr>
              <w:tabs>
                <w:tab w:val="left" w:pos="6737"/>
                <w:tab w:val="right" w:pos="9355"/>
              </w:tabs>
              <w:rPr>
                <w:sz w:val="28"/>
                <w:szCs w:val="28"/>
              </w:rPr>
            </w:pPr>
            <w:r>
              <w:rPr>
                <w:sz w:val="28"/>
                <w:szCs w:val="28"/>
              </w:rPr>
              <w:t>Сунского</w:t>
            </w:r>
            <w:r w:rsidR="000E4C69">
              <w:rPr>
                <w:sz w:val="28"/>
                <w:szCs w:val="28"/>
              </w:rPr>
              <w:t xml:space="preserve"> сельского поселения</w:t>
            </w:r>
          </w:p>
          <w:p w:rsidR="000E4C69" w:rsidRDefault="002A04B6" w:rsidP="00ED7B8D">
            <w:pPr>
              <w:tabs>
                <w:tab w:val="left" w:pos="6737"/>
                <w:tab w:val="right" w:pos="9355"/>
              </w:tabs>
              <w:rPr>
                <w:sz w:val="28"/>
                <w:szCs w:val="28"/>
              </w:rPr>
            </w:pPr>
            <w:r>
              <w:rPr>
                <w:sz w:val="28"/>
                <w:szCs w:val="28"/>
              </w:rPr>
              <w:t>от 27.03.2020</w:t>
            </w:r>
            <w:r w:rsidR="000E4C69">
              <w:rPr>
                <w:sz w:val="28"/>
                <w:szCs w:val="28"/>
              </w:rPr>
              <w:t xml:space="preserve"> № </w:t>
            </w:r>
            <w:r>
              <w:rPr>
                <w:sz w:val="28"/>
                <w:szCs w:val="28"/>
              </w:rPr>
              <w:t>35</w:t>
            </w:r>
          </w:p>
        </w:tc>
      </w:tr>
    </w:tbl>
    <w:p w:rsidR="00F70981" w:rsidRPr="00E52AA1" w:rsidRDefault="00F70981" w:rsidP="00F70981">
      <w:pPr>
        <w:pStyle w:val="P59"/>
        <w:rPr>
          <w:b/>
          <w:szCs w:val="24"/>
        </w:rPr>
      </w:pPr>
    </w:p>
    <w:p w:rsidR="00F70981" w:rsidRPr="000E4C69" w:rsidRDefault="000E4C69" w:rsidP="00F70981">
      <w:pPr>
        <w:pStyle w:val="P59"/>
        <w:spacing w:line="0" w:lineRule="atLeast"/>
        <w:rPr>
          <w:b/>
          <w:sz w:val="28"/>
          <w:szCs w:val="28"/>
        </w:rPr>
      </w:pPr>
      <w:r w:rsidRPr="000E4C69">
        <w:rPr>
          <w:b/>
          <w:sz w:val="28"/>
          <w:szCs w:val="28"/>
        </w:rPr>
        <w:t>Административный регламент</w:t>
      </w:r>
    </w:p>
    <w:p w:rsidR="00F70981" w:rsidRPr="000E4C69" w:rsidRDefault="00F70981" w:rsidP="00F70981">
      <w:pPr>
        <w:pStyle w:val="P59"/>
        <w:spacing w:line="0" w:lineRule="atLeast"/>
        <w:rPr>
          <w:b/>
          <w:sz w:val="28"/>
          <w:szCs w:val="28"/>
        </w:rPr>
      </w:pPr>
      <w:r w:rsidRPr="000E4C69">
        <w:rPr>
          <w:b/>
          <w:sz w:val="28"/>
          <w:szCs w:val="28"/>
        </w:rPr>
        <w:t xml:space="preserve">предоставления муниципальной услуги «Согласование переустройства и (или) перепланировки помещения в многоквартирном доме </w:t>
      </w:r>
      <w:r w:rsidRPr="000E4C69">
        <w:rPr>
          <w:rStyle w:val="T3"/>
          <w:b/>
          <w:sz w:val="28"/>
          <w:szCs w:val="28"/>
        </w:rPr>
        <w:t>на территории  муниципального образования»</w:t>
      </w:r>
    </w:p>
    <w:p w:rsidR="00D22815" w:rsidRPr="000E4C69" w:rsidRDefault="00D22815" w:rsidP="00D22815">
      <w:pPr>
        <w:autoSpaceDE w:val="0"/>
        <w:adjustRightInd w:val="0"/>
        <w:spacing w:after="0" w:line="0" w:lineRule="atLeast"/>
        <w:jc w:val="both"/>
        <w:outlineLvl w:val="1"/>
        <w:rPr>
          <w:rFonts w:ascii="Times New Roman" w:eastAsia="Times New Roman" w:hAnsi="Times New Roman" w:cs="Times New Roman"/>
          <w:b/>
          <w:sz w:val="28"/>
          <w:szCs w:val="28"/>
          <w:lang w:eastAsia="ru-RU"/>
        </w:rPr>
      </w:pPr>
    </w:p>
    <w:p w:rsidR="00D22815" w:rsidRPr="000E4C69" w:rsidRDefault="00D22815"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eastAsia="Times New Roman" w:hAnsi="Times New Roman" w:cs="Times New Roman"/>
          <w:b/>
          <w:sz w:val="28"/>
          <w:szCs w:val="28"/>
          <w:lang w:eastAsia="ru-RU"/>
        </w:rPr>
        <w:t xml:space="preserve">1. </w:t>
      </w:r>
      <w:r w:rsidR="00F70981" w:rsidRPr="000E4C69">
        <w:rPr>
          <w:rFonts w:ascii="Times New Roman" w:hAnsi="Times New Roman" w:cs="Times New Roman"/>
          <w:b/>
          <w:sz w:val="28"/>
          <w:szCs w:val="28"/>
        </w:rPr>
        <w:t>Общие положения</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b/>
          <w:bCs/>
          <w:sz w:val="28"/>
          <w:szCs w:val="28"/>
        </w:rPr>
        <w:t>1.1. Предмет регулирования</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 xml:space="preserve">Административный регламент предоставления муниципальной услуги  «Согласование переустройства и (или) перепланировки помещения в многоквартирном доме </w:t>
      </w:r>
      <w:r w:rsidRPr="000E4C69">
        <w:rPr>
          <w:rStyle w:val="T3"/>
          <w:rFonts w:ascii="Times New Roman" w:hAnsi="Times New Roman" w:cs="Times New Roman"/>
          <w:sz w:val="28"/>
          <w:szCs w:val="28"/>
        </w:rPr>
        <w:t>на территории  муниципального образования</w:t>
      </w:r>
      <w:r w:rsidRPr="000E4C69">
        <w:rPr>
          <w:rFonts w:ascii="Times New Roman" w:hAnsi="Times New Roman" w:cs="Times New Roman"/>
          <w:sz w:val="28"/>
          <w:szCs w:val="28"/>
        </w:rPr>
        <w:t>» (далее - Административный регламент) разработан в целях повышения качества исполнения муниципальной услуги,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w:t>
      </w:r>
      <w:r w:rsidR="00D22815" w:rsidRPr="000E4C69">
        <w:rPr>
          <w:rFonts w:ascii="Times New Roman" w:hAnsi="Times New Roman" w:cs="Times New Roman"/>
          <w:sz w:val="28"/>
          <w:szCs w:val="28"/>
        </w:rPr>
        <w:t xml:space="preserve"> услуги</w:t>
      </w:r>
      <w:r w:rsidRPr="000E4C69">
        <w:rPr>
          <w:rFonts w:ascii="Times New Roman" w:hAnsi="Times New Roman" w:cs="Times New Roman"/>
          <w:sz w:val="28"/>
          <w:szCs w:val="28"/>
        </w:rPr>
        <w:t>.</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sz w:val="28"/>
          <w:szCs w:val="28"/>
        </w:rPr>
      </w:pPr>
      <w:r w:rsidRPr="000E4C69">
        <w:rPr>
          <w:rFonts w:ascii="Times New Roman" w:hAnsi="Times New Roman" w:cs="Times New Roman"/>
          <w:sz w:val="28"/>
          <w:szCs w:val="28"/>
        </w:rPr>
        <w:t>Основные понятия в настоящем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bCs/>
          <w:sz w:val="28"/>
          <w:szCs w:val="28"/>
        </w:rPr>
      </w:pPr>
      <w:r w:rsidRPr="000E4C69">
        <w:rPr>
          <w:rFonts w:ascii="Times New Roman" w:hAnsi="Times New Roman" w:cs="Times New Roman"/>
          <w:b/>
          <w:bCs/>
          <w:sz w:val="28"/>
          <w:szCs w:val="28"/>
        </w:rPr>
        <w:t>1.2. Круг заявителей</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lastRenderedPageBreak/>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 Закона, выраженным в устной, письменной или электронной форме.</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b/>
          <w:bCs/>
          <w:sz w:val="28"/>
          <w:szCs w:val="28"/>
        </w:rPr>
        <w:t>1.3. Требования к порядку информирования о предоставлении муниципальной услуги</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w:t>
      </w:r>
      <w:r w:rsidR="002A04B6">
        <w:rPr>
          <w:rFonts w:ascii="Times New Roman" w:hAnsi="Times New Roman" w:cs="Times New Roman"/>
          <w:sz w:val="28"/>
          <w:szCs w:val="28"/>
        </w:rPr>
        <w:t xml:space="preserve"> Сунского сельского поселения </w:t>
      </w:r>
      <w:r w:rsidRPr="000E4C69">
        <w:rPr>
          <w:rFonts w:ascii="Times New Roman" w:hAnsi="Times New Roman" w:cs="Times New Roman"/>
          <w:sz w:val="28"/>
          <w:szCs w:val="28"/>
        </w:rPr>
        <w:t>Зуевского района Кировской области в информационно-телекоммуникационной сети «Интернет» (</w:t>
      </w:r>
      <w:hyperlink r:id="rId8" w:history="1">
        <w:r w:rsidRPr="000E4C69">
          <w:rPr>
            <w:rStyle w:val="ab"/>
            <w:rFonts w:ascii="Times New Roman" w:hAnsi="Times New Roman" w:cs="Times New Roman"/>
            <w:sz w:val="28"/>
            <w:szCs w:val="28"/>
          </w:rPr>
          <w:t>http://zrko.ru/</w:t>
        </w:r>
      </w:hyperlink>
      <w:r w:rsidRPr="000E4C69">
        <w:rPr>
          <w:rFonts w:ascii="Times New Roman" w:hAnsi="Times New Roman" w:cs="Times New Roman"/>
          <w:sz w:val="28"/>
          <w:szCs w:val="28"/>
        </w:rPr>
        <w:t>), а также на Едином портале государственных и муниципальных услуг (функций) (далее – Единый портал) (</w:t>
      </w:r>
      <w:hyperlink r:id="rId9" w:history="1">
        <w:r w:rsidR="00D22815" w:rsidRPr="000E4C69">
          <w:rPr>
            <w:rStyle w:val="ab"/>
            <w:rFonts w:ascii="Times New Roman" w:hAnsi="Times New Roman" w:cs="Times New Roman"/>
            <w:sz w:val="28"/>
            <w:szCs w:val="28"/>
          </w:rPr>
          <w:t>http://www.gosuslugi.ru</w:t>
        </w:r>
      </w:hyperlink>
      <w:r w:rsidRPr="000E4C69">
        <w:rPr>
          <w:rFonts w:ascii="Times New Roman" w:hAnsi="Times New Roman" w:cs="Times New Roman"/>
          <w:sz w:val="28"/>
          <w:szCs w:val="28"/>
        </w:rPr>
        <w:t>).</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 xml:space="preserve">Заявитель имеет право на получение сведений о ходе исполнения муниципальной услуги при помощи телефона или посредством личного </w:t>
      </w:r>
      <w:r w:rsidRPr="000E4C69">
        <w:rPr>
          <w:rFonts w:ascii="Times New Roman" w:hAnsi="Times New Roman" w:cs="Times New Roman"/>
          <w:sz w:val="28"/>
          <w:szCs w:val="28"/>
        </w:rPr>
        <w:lastRenderedPageBreak/>
        <w:t>посещения в соответствии с установленными часами приема органа, предоставляющего муниципальную услугу.</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Информация о порядке предоставления муниципальной услуги предоставляется бесплатно.</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 xml:space="preserve">на официальном сайте органов местного самоуправления </w:t>
      </w:r>
      <w:r w:rsidR="002A04B6">
        <w:rPr>
          <w:rFonts w:ascii="Times New Roman" w:hAnsi="Times New Roman" w:cs="Times New Roman"/>
          <w:sz w:val="28"/>
          <w:szCs w:val="28"/>
        </w:rPr>
        <w:t xml:space="preserve">Сунского сельского поселения </w:t>
      </w:r>
      <w:r w:rsidRPr="000E4C69">
        <w:rPr>
          <w:rFonts w:ascii="Times New Roman" w:hAnsi="Times New Roman" w:cs="Times New Roman"/>
          <w:sz w:val="28"/>
          <w:szCs w:val="28"/>
        </w:rPr>
        <w:t>Зуевского района Кировской области в информационно-телекоммуникационной сети «Интернет» (далее - сеть Интернет);</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на Региональном портале;</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lastRenderedPageBreak/>
        <w:t>на Едином портале;</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на информационных стендах в местах предоставления муниципальной услуги;</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при личном обращении заявителя;</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при обращении в письменной форме, в форме электронного документа;</w:t>
      </w:r>
    </w:p>
    <w:p w:rsidR="00D22815" w:rsidRPr="000E4C69" w:rsidRDefault="00F70981" w:rsidP="000E4C69">
      <w:pPr>
        <w:autoSpaceDE w:val="0"/>
        <w:adjustRightInd w:val="0"/>
        <w:spacing w:after="0" w:line="360" w:lineRule="auto"/>
        <w:ind w:firstLine="708"/>
        <w:jc w:val="both"/>
        <w:outlineLvl w:val="1"/>
        <w:rPr>
          <w:rFonts w:ascii="Times New Roman" w:hAnsi="Times New Roman" w:cs="Times New Roman"/>
          <w:sz w:val="28"/>
          <w:szCs w:val="28"/>
        </w:rPr>
      </w:pPr>
      <w:r w:rsidRPr="000E4C69">
        <w:rPr>
          <w:rFonts w:ascii="Times New Roman" w:hAnsi="Times New Roman" w:cs="Times New Roman"/>
          <w:sz w:val="28"/>
          <w:szCs w:val="28"/>
        </w:rPr>
        <w:t>по телефону.</w:t>
      </w:r>
    </w:p>
    <w:p w:rsidR="00F70981" w:rsidRPr="000E4C69" w:rsidRDefault="00F70981" w:rsidP="000E4C69">
      <w:pPr>
        <w:autoSpaceDE w:val="0"/>
        <w:adjustRightInd w:val="0"/>
        <w:spacing w:after="0" w:line="360" w:lineRule="auto"/>
        <w:ind w:firstLine="708"/>
        <w:jc w:val="both"/>
        <w:outlineLvl w:val="1"/>
        <w:rPr>
          <w:rFonts w:ascii="Times New Roman" w:hAnsi="Times New Roman" w:cs="Times New Roman"/>
          <w:b/>
          <w:sz w:val="28"/>
          <w:szCs w:val="28"/>
        </w:rPr>
      </w:pPr>
      <w:r w:rsidRPr="000E4C69">
        <w:rPr>
          <w:rFonts w:ascii="Times New Roman" w:hAnsi="Times New Roman" w:cs="Times New Roman"/>
          <w:sz w:val="28"/>
          <w:szCs w:val="28"/>
        </w:rPr>
        <w:t>1.3.3. Информация о муниципальной услуге внесена в реестр муниципальных услуг муниципального образова</w:t>
      </w:r>
      <w:r w:rsidR="004A6C80">
        <w:rPr>
          <w:rFonts w:ascii="Times New Roman" w:hAnsi="Times New Roman" w:cs="Times New Roman"/>
          <w:sz w:val="28"/>
          <w:szCs w:val="28"/>
        </w:rPr>
        <w:t>ния Сунское</w:t>
      </w:r>
      <w:r w:rsidRPr="000E4C69">
        <w:rPr>
          <w:rFonts w:ascii="Times New Roman" w:hAnsi="Times New Roman" w:cs="Times New Roman"/>
          <w:sz w:val="28"/>
          <w:szCs w:val="28"/>
        </w:rPr>
        <w:t xml:space="preserve"> сельское поселение Зуевского района</w:t>
      </w:r>
    </w:p>
    <w:p w:rsidR="00D22815" w:rsidRPr="000E4C69" w:rsidRDefault="00F70981" w:rsidP="000E4C69">
      <w:pPr>
        <w:autoSpaceDE w:val="0"/>
        <w:adjustRightInd w:val="0"/>
        <w:spacing w:after="0" w:line="360" w:lineRule="auto"/>
        <w:ind w:left="709"/>
        <w:jc w:val="both"/>
        <w:outlineLvl w:val="1"/>
        <w:rPr>
          <w:rFonts w:ascii="Times New Roman" w:hAnsi="Times New Roman" w:cs="Times New Roman"/>
          <w:b/>
          <w:sz w:val="28"/>
          <w:szCs w:val="28"/>
        </w:rPr>
      </w:pPr>
      <w:r w:rsidRPr="000E4C69">
        <w:rPr>
          <w:rFonts w:ascii="Times New Roman" w:hAnsi="Times New Roman" w:cs="Times New Roman"/>
          <w:b/>
          <w:sz w:val="28"/>
          <w:szCs w:val="28"/>
        </w:rPr>
        <w:t>2. Стандарт предоставления муниципальной услуги</w:t>
      </w:r>
    </w:p>
    <w:p w:rsidR="00F70981" w:rsidRPr="000E4C69" w:rsidRDefault="00F70981" w:rsidP="000E4C69">
      <w:pPr>
        <w:autoSpaceDE w:val="0"/>
        <w:adjustRightInd w:val="0"/>
        <w:spacing w:after="0" w:line="360" w:lineRule="auto"/>
        <w:ind w:left="709"/>
        <w:jc w:val="both"/>
        <w:outlineLvl w:val="1"/>
        <w:rPr>
          <w:rFonts w:ascii="Times New Roman" w:hAnsi="Times New Roman" w:cs="Times New Roman"/>
          <w:b/>
          <w:sz w:val="28"/>
          <w:szCs w:val="28"/>
        </w:rPr>
      </w:pPr>
      <w:r w:rsidRPr="000E4C69">
        <w:rPr>
          <w:rFonts w:ascii="Times New Roman" w:hAnsi="Times New Roman" w:cs="Times New Roman"/>
          <w:b/>
          <w:sz w:val="28"/>
          <w:szCs w:val="28"/>
        </w:rPr>
        <w:t>2.1. Наименование  муниципальной  услуги</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Наименование муниципальной услуги: «Согласование переустройства и (или) перепланировки помещения в многоквартирном доме</w:t>
      </w:r>
      <w:r w:rsidRPr="000E4C69">
        <w:rPr>
          <w:rFonts w:ascii="Times New Roman" w:hAnsi="Times New Roman" w:cs="Times New Roman"/>
          <w:b/>
          <w:sz w:val="28"/>
          <w:szCs w:val="28"/>
        </w:rPr>
        <w:t xml:space="preserve"> </w:t>
      </w:r>
      <w:r w:rsidRPr="000E4C69">
        <w:rPr>
          <w:rStyle w:val="T3"/>
          <w:rFonts w:ascii="Times New Roman" w:hAnsi="Times New Roman" w:cs="Times New Roman"/>
          <w:sz w:val="28"/>
          <w:szCs w:val="28"/>
        </w:rPr>
        <w:t>на территории  муниципального образования</w:t>
      </w:r>
      <w:r w:rsidRPr="000E4C69">
        <w:rPr>
          <w:rFonts w:ascii="Times New Roman" w:hAnsi="Times New Roman" w:cs="Times New Roman"/>
          <w:sz w:val="28"/>
          <w:szCs w:val="28"/>
        </w:rPr>
        <w:t>» (далее - муниципальная услуга).</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b/>
          <w:sz w:val="28"/>
          <w:szCs w:val="28"/>
        </w:rPr>
      </w:pPr>
      <w:r w:rsidRPr="000E4C69">
        <w:rPr>
          <w:rFonts w:ascii="Times New Roman" w:hAnsi="Times New Roman" w:cs="Times New Roman"/>
          <w:b/>
          <w:sz w:val="28"/>
          <w:szCs w:val="28"/>
        </w:rPr>
        <w:t>2.2. Наименование органа, предоставляющего муниципальную услугу</w:t>
      </w:r>
    </w:p>
    <w:p w:rsidR="00D22815" w:rsidRPr="000E4C69" w:rsidRDefault="00F70981" w:rsidP="000E4C69">
      <w:pPr>
        <w:autoSpaceDE w:val="0"/>
        <w:adjustRightInd w:val="0"/>
        <w:spacing w:after="0" w:line="360" w:lineRule="auto"/>
        <w:ind w:firstLine="720"/>
        <w:jc w:val="both"/>
        <w:rPr>
          <w:rFonts w:ascii="Times New Roman" w:hAnsi="Times New Roman" w:cs="Times New Roman"/>
          <w:bCs/>
          <w:sz w:val="28"/>
          <w:szCs w:val="28"/>
        </w:rPr>
      </w:pPr>
      <w:r w:rsidRPr="000E4C69">
        <w:rPr>
          <w:rFonts w:ascii="Times New Roman" w:hAnsi="Times New Roman" w:cs="Times New Roman"/>
          <w:sz w:val="28"/>
          <w:szCs w:val="28"/>
        </w:rPr>
        <w:t xml:space="preserve">Муниципальная услуга предоставляется </w:t>
      </w:r>
      <w:r w:rsidR="00D22815" w:rsidRPr="000E4C69">
        <w:rPr>
          <w:rFonts w:ascii="Times New Roman" w:hAnsi="Times New Roman" w:cs="Times New Roman"/>
          <w:bCs/>
          <w:sz w:val="28"/>
          <w:szCs w:val="28"/>
        </w:rPr>
        <w:t xml:space="preserve">администрацией </w:t>
      </w:r>
      <w:r w:rsidR="004A6C80">
        <w:rPr>
          <w:rFonts w:ascii="Times New Roman" w:hAnsi="Times New Roman" w:cs="Times New Roman"/>
          <w:bCs/>
          <w:sz w:val="28"/>
          <w:szCs w:val="28"/>
        </w:rPr>
        <w:t xml:space="preserve">Сунского </w:t>
      </w:r>
      <w:r w:rsidRPr="000E4C69">
        <w:rPr>
          <w:rFonts w:ascii="Times New Roman" w:hAnsi="Times New Roman" w:cs="Times New Roman"/>
          <w:bCs/>
          <w:sz w:val="28"/>
          <w:szCs w:val="28"/>
        </w:rPr>
        <w:t xml:space="preserve">сельского поселения Зуевского района Кировской области </w:t>
      </w:r>
      <w:r w:rsidR="00D22815" w:rsidRPr="000E4C69">
        <w:rPr>
          <w:rFonts w:ascii="Times New Roman" w:hAnsi="Times New Roman" w:cs="Times New Roman"/>
          <w:bCs/>
          <w:sz w:val="28"/>
          <w:szCs w:val="28"/>
        </w:rPr>
        <w:t>(далее – а</w:t>
      </w:r>
      <w:r w:rsidRPr="000E4C69">
        <w:rPr>
          <w:rFonts w:ascii="Times New Roman" w:hAnsi="Times New Roman" w:cs="Times New Roman"/>
          <w:bCs/>
          <w:sz w:val="28"/>
          <w:szCs w:val="28"/>
        </w:rPr>
        <w:t>дминистрация).</w:t>
      </w:r>
    </w:p>
    <w:p w:rsidR="00F70981" w:rsidRPr="000E4C69" w:rsidRDefault="00F70981" w:rsidP="000E4C69">
      <w:pPr>
        <w:autoSpaceDE w:val="0"/>
        <w:adjustRightInd w:val="0"/>
        <w:spacing w:after="0" w:line="360" w:lineRule="auto"/>
        <w:ind w:firstLine="720"/>
        <w:jc w:val="both"/>
        <w:rPr>
          <w:rFonts w:ascii="Times New Roman" w:hAnsi="Times New Roman" w:cs="Times New Roman"/>
          <w:b/>
          <w:sz w:val="28"/>
          <w:szCs w:val="28"/>
        </w:rPr>
      </w:pPr>
      <w:r w:rsidRPr="000E4C69">
        <w:rPr>
          <w:rFonts w:ascii="Times New Roman" w:hAnsi="Times New Roman" w:cs="Times New Roman"/>
          <w:b/>
          <w:sz w:val="28"/>
          <w:szCs w:val="28"/>
        </w:rPr>
        <w:t>2.3. Результат предоставления муниципальной услуги</w:t>
      </w:r>
    </w:p>
    <w:p w:rsidR="00F70981" w:rsidRPr="000E4C69" w:rsidRDefault="00F70981" w:rsidP="000E4C69">
      <w:pPr>
        <w:pStyle w:val="P83"/>
        <w:spacing w:line="360" w:lineRule="auto"/>
        <w:ind w:firstLine="709"/>
        <w:jc w:val="both"/>
        <w:rPr>
          <w:sz w:val="28"/>
          <w:szCs w:val="28"/>
        </w:rPr>
      </w:pPr>
      <w:r w:rsidRPr="000E4C69">
        <w:rPr>
          <w:sz w:val="28"/>
          <w:szCs w:val="28"/>
        </w:rPr>
        <w:t>Результатом предоставления муниципальной услуги является:</w:t>
      </w:r>
    </w:p>
    <w:p w:rsidR="00F70981" w:rsidRPr="000E4C69" w:rsidRDefault="00F70981" w:rsidP="000E4C69">
      <w:pPr>
        <w:pStyle w:val="P68"/>
        <w:spacing w:line="360" w:lineRule="auto"/>
        <w:ind w:firstLine="709"/>
        <w:jc w:val="both"/>
        <w:rPr>
          <w:sz w:val="28"/>
          <w:szCs w:val="28"/>
        </w:rPr>
      </w:pPr>
      <w:r w:rsidRPr="000E4C69">
        <w:rPr>
          <w:sz w:val="28"/>
          <w:szCs w:val="28"/>
        </w:rPr>
        <w:t>принятие решения о согласование переустройства и (или) перепланировки жилого помещения;</w:t>
      </w:r>
    </w:p>
    <w:p w:rsidR="00F70981" w:rsidRPr="000E4C69" w:rsidRDefault="00F70981" w:rsidP="000E4C69">
      <w:pPr>
        <w:pStyle w:val="P81"/>
        <w:spacing w:line="360" w:lineRule="auto"/>
        <w:ind w:firstLine="709"/>
        <w:jc w:val="both"/>
        <w:rPr>
          <w:sz w:val="28"/>
          <w:szCs w:val="28"/>
        </w:rPr>
      </w:pPr>
      <w:r w:rsidRPr="000E4C69">
        <w:rPr>
          <w:sz w:val="28"/>
          <w:szCs w:val="28"/>
        </w:rPr>
        <w:t xml:space="preserve">принятие решения об отказе в согласовании переустройства и (или) перепланировки жилого помещения.  </w:t>
      </w:r>
    </w:p>
    <w:p w:rsidR="00D22815" w:rsidRPr="000E4C69" w:rsidRDefault="00F70981" w:rsidP="000E4C69">
      <w:pPr>
        <w:autoSpaceDE w:val="0"/>
        <w:adjustRightInd w:val="0"/>
        <w:spacing w:after="0" w:line="360" w:lineRule="auto"/>
        <w:ind w:firstLine="709"/>
        <w:jc w:val="both"/>
        <w:outlineLvl w:val="2"/>
        <w:rPr>
          <w:rFonts w:ascii="Times New Roman" w:hAnsi="Times New Roman" w:cs="Times New Roman"/>
          <w:b/>
          <w:sz w:val="28"/>
          <w:szCs w:val="28"/>
        </w:rPr>
      </w:pPr>
      <w:r w:rsidRPr="000E4C69">
        <w:rPr>
          <w:rFonts w:ascii="Times New Roman" w:hAnsi="Times New Roman" w:cs="Times New Roman"/>
          <w:b/>
          <w:sz w:val="28"/>
          <w:szCs w:val="28"/>
        </w:rPr>
        <w:t>2.4. Срок предоставления муниципальной услуги</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b/>
          <w:sz w:val="28"/>
          <w:szCs w:val="28"/>
        </w:rPr>
      </w:pPr>
      <w:r w:rsidRPr="000E4C69">
        <w:rPr>
          <w:rFonts w:ascii="Times New Roman" w:hAnsi="Times New Roman" w:cs="Times New Roman"/>
          <w:sz w:val="28"/>
          <w:szCs w:val="28"/>
        </w:rPr>
        <w:t xml:space="preserve">Срок предоставления муниципальной услуги составляет </w:t>
      </w:r>
      <w:r w:rsidRPr="000E4C69">
        <w:rPr>
          <w:rStyle w:val="T27"/>
          <w:rFonts w:ascii="Times New Roman" w:hAnsi="Times New Roman" w:cs="Times New Roman"/>
          <w:sz w:val="28"/>
          <w:szCs w:val="28"/>
        </w:rPr>
        <w:t>не более 45</w:t>
      </w:r>
      <w:r w:rsidRPr="000E4C69">
        <w:rPr>
          <w:rFonts w:ascii="Times New Roman" w:hAnsi="Times New Roman" w:cs="Times New Roman"/>
          <w:sz w:val="28"/>
          <w:szCs w:val="28"/>
        </w:rPr>
        <w:t xml:space="preserve"> дней со дня представления в Администрацию документов, обязанность по представлению которых в соответствии с пунктом 2.6 настоящего Административного регламента возложена на заявителя. </w:t>
      </w:r>
    </w:p>
    <w:p w:rsidR="00F70981" w:rsidRPr="000E4C69" w:rsidRDefault="00F70981" w:rsidP="000E4C69">
      <w:pPr>
        <w:autoSpaceDE w:val="0"/>
        <w:adjustRightInd w:val="0"/>
        <w:spacing w:after="0" w:line="360" w:lineRule="auto"/>
        <w:ind w:firstLine="720"/>
        <w:jc w:val="both"/>
        <w:rPr>
          <w:rFonts w:ascii="Times New Roman" w:eastAsia="Times New Roman" w:hAnsi="Times New Roman" w:cs="Times New Roman"/>
          <w:sz w:val="28"/>
          <w:szCs w:val="28"/>
          <w:lang w:eastAsia="ru-RU"/>
        </w:rPr>
      </w:pPr>
      <w:r w:rsidRPr="000E4C69">
        <w:rPr>
          <w:rFonts w:ascii="Times New Roman" w:eastAsia="Times New Roman" w:hAnsi="Times New Roman" w:cs="Times New Roman"/>
          <w:sz w:val="28"/>
          <w:szCs w:val="28"/>
          <w:lang w:eastAsia="ru-RU"/>
        </w:rPr>
        <w:lastRenderedPageBreak/>
        <w:t>В случае представления заявителем документов, указанных в пункте 2.6 настоящего Административного регламента,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w:t>
      </w:r>
    </w:p>
    <w:p w:rsidR="00F70981" w:rsidRPr="000E4C69" w:rsidRDefault="00F70981" w:rsidP="000E4C69">
      <w:pPr>
        <w:autoSpaceDE w:val="0"/>
        <w:adjustRightInd w:val="0"/>
        <w:spacing w:after="0" w:line="360" w:lineRule="auto"/>
        <w:ind w:firstLine="709"/>
        <w:jc w:val="both"/>
        <w:rPr>
          <w:rFonts w:ascii="Times New Roman" w:hAnsi="Times New Roman" w:cs="Times New Roman"/>
          <w:b/>
          <w:bCs/>
          <w:sz w:val="28"/>
          <w:szCs w:val="28"/>
        </w:rPr>
      </w:pPr>
      <w:r w:rsidRPr="000E4C69">
        <w:rPr>
          <w:rFonts w:ascii="Times New Roman" w:hAnsi="Times New Roman" w:cs="Times New Roman"/>
          <w:b/>
          <w:sz w:val="28"/>
          <w:szCs w:val="28"/>
        </w:rPr>
        <w:t>2.5.</w:t>
      </w:r>
      <w:r w:rsidRPr="000E4C69">
        <w:rPr>
          <w:rFonts w:ascii="Times New Roman" w:hAnsi="Times New Roman" w:cs="Times New Roman"/>
          <w:b/>
          <w:sz w:val="28"/>
          <w:szCs w:val="28"/>
        </w:rPr>
        <w:tab/>
      </w:r>
      <w:r w:rsidRPr="000E4C69">
        <w:rPr>
          <w:rFonts w:ascii="Times New Roman" w:hAnsi="Times New Roman" w:cs="Times New Roman"/>
          <w:b/>
          <w:bCs/>
          <w:sz w:val="28"/>
          <w:szCs w:val="28"/>
        </w:rPr>
        <w:t>Нормативные правовые акты, регулирующие предоставление муниципальной услуги</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w:t>
      </w:r>
      <w:r w:rsidR="002A04B6">
        <w:rPr>
          <w:rFonts w:ascii="Times New Roman" w:hAnsi="Times New Roman" w:cs="Times New Roman"/>
          <w:sz w:val="28"/>
          <w:szCs w:val="28"/>
        </w:rPr>
        <w:t xml:space="preserve">Сунского сельского поселения </w:t>
      </w:r>
      <w:r w:rsidRPr="000E4C69">
        <w:rPr>
          <w:rFonts w:ascii="Times New Roman" w:hAnsi="Times New Roman" w:cs="Times New Roman"/>
          <w:sz w:val="28"/>
          <w:szCs w:val="28"/>
        </w:rPr>
        <w:t>Зуевского района Кировской области в сети Интернет и в информационной системе «Портал государственных и муниципальных услуг (функций) Кировской области.</w:t>
      </w:r>
    </w:p>
    <w:p w:rsidR="00D22815" w:rsidRPr="000E4C69" w:rsidRDefault="00F70981" w:rsidP="000E4C69">
      <w:pPr>
        <w:autoSpaceDE w:val="0"/>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2.6. Исчерпывающий перечень документов,</w:t>
      </w:r>
      <w:r w:rsidRPr="000E4C69">
        <w:rPr>
          <w:rFonts w:ascii="Times New Roman" w:hAnsi="Times New Roman" w:cs="Times New Roman"/>
          <w:sz w:val="28"/>
          <w:szCs w:val="28"/>
        </w:rPr>
        <w:t xml:space="preserve"> </w:t>
      </w:r>
      <w:r w:rsidRPr="000E4C69">
        <w:rPr>
          <w:rFonts w:ascii="Times New Roman" w:hAnsi="Times New Roman" w:cs="Times New Roman"/>
          <w:b/>
          <w:sz w:val="28"/>
          <w:szCs w:val="28"/>
        </w:rPr>
        <w:t>необходимых для предоставления муниципальной услуги</w:t>
      </w:r>
    </w:p>
    <w:p w:rsidR="00D22815" w:rsidRPr="000E4C69" w:rsidRDefault="00F70981" w:rsidP="000E4C69">
      <w:pPr>
        <w:autoSpaceDE w:val="0"/>
        <w:spacing w:after="0" w:line="360" w:lineRule="auto"/>
        <w:ind w:firstLine="708"/>
        <w:jc w:val="both"/>
        <w:rPr>
          <w:rFonts w:ascii="Times New Roman" w:eastAsia="Times New Roman" w:hAnsi="Times New Roman" w:cs="Times New Roman"/>
          <w:sz w:val="28"/>
          <w:szCs w:val="28"/>
          <w:lang w:eastAsia="ru-RU"/>
        </w:rPr>
      </w:pPr>
      <w:r w:rsidRPr="000E4C69">
        <w:rPr>
          <w:rFonts w:ascii="Times New Roman" w:hAnsi="Times New Roman" w:cs="Times New Roman"/>
          <w:sz w:val="28"/>
          <w:szCs w:val="28"/>
        </w:rPr>
        <w:t xml:space="preserve">2.6.1. </w:t>
      </w:r>
      <w:r w:rsidRPr="000E4C69">
        <w:rPr>
          <w:rFonts w:ascii="Times New Roman" w:eastAsia="Times New Roman" w:hAnsi="Times New Roman" w:cs="Times New Roman"/>
          <w:sz w:val="28"/>
          <w:szCs w:val="28"/>
          <w:lang w:eastAsia="ru-RU"/>
        </w:rPr>
        <w:t>Для проведения переустройства и (или) перепланировки жилого помещения заявитель представляет</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Style w:val="T9"/>
          <w:rFonts w:ascii="Times New Roman" w:eastAsia="SimSun1" w:hAnsi="Times New Roman"/>
          <w:sz w:val="28"/>
          <w:szCs w:val="28"/>
        </w:rPr>
        <w:t>2.6.1.1. З</w:t>
      </w:r>
      <w:r w:rsidRPr="000E4C69">
        <w:rPr>
          <w:rStyle w:val="T11"/>
          <w:rFonts w:ascii="Times New Roman" w:hAnsi="Times New Roman" w:cs="Times New Roman"/>
          <w:sz w:val="28"/>
          <w:szCs w:val="28"/>
        </w:rPr>
        <w:t>аявление о переустройстве и (или) перепланировке жилого помещения</w:t>
      </w:r>
      <w:r w:rsidRPr="000E4C69">
        <w:rPr>
          <w:rFonts w:ascii="Times New Roman" w:hAnsi="Times New Roman" w:cs="Times New Roman"/>
          <w:sz w:val="28"/>
          <w:szCs w:val="28"/>
        </w:rPr>
        <w:t xml:space="preserve"> (далее - заявление) по форме, утверждённой уполномоченным Правительством Российской Федерации федеральным </w:t>
      </w:r>
      <w:r w:rsidR="00D22815" w:rsidRPr="000E4C69">
        <w:rPr>
          <w:rFonts w:ascii="Times New Roman" w:hAnsi="Times New Roman" w:cs="Times New Roman"/>
          <w:sz w:val="28"/>
          <w:szCs w:val="28"/>
        </w:rPr>
        <w:t>органом исполнительной власти.</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2.6.1.2.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2.6.1.3.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2.6.1.4. Технический паспорт переустраиваемого и (или) перепланируемого жилого помещения.</w:t>
      </w:r>
    </w:p>
    <w:p w:rsidR="00D22815"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lastRenderedPageBreak/>
        <w:t>2.6.1.5.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22815" w:rsidRPr="000E4C69" w:rsidRDefault="00F70981" w:rsidP="000E4C69">
      <w:pPr>
        <w:autoSpaceDE w:val="0"/>
        <w:spacing w:after="0" w:line="360" w:lineRule="auto"/>
        <w:ind w:firstLine="708"/>
        <w:jc w:val="both"/>
        <w:rPr>
          <w:rStyle w:val="T9"/>
          <w:rFonts w:ascii="Times New Roman" w:eastAsia="SimSun1" w:hAnsi="Times New Roman"/>
          <w:sz w:val="28"/>
          <w:szCs w:val="28"/>
        </w:rPr>
      </w:pPr>
      <w:r w:rsidRPr="000E4C69">
        <w:rPr>
          <w:rStyle w:val="T9"/>
          <w:rFonts w:ascii="Times New Roman" w:eastAsia="SimSun1" w:hAnsi="Times New Roman"/>
          <w:sz w:val="28"/>
          <w:szCs w:val="28"/>
        </w:rPr>
        <w:t>2.6.1.6.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F70981" w:rsidRPr="000E4C69" w:rsidRDefault="00F70981" w:rsidP="000E4C69">
      <w:pPr>
        <w:autoSpaceDE w:val="0"/>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2.6.2. Документы, указанные в подпунктах 2.6.1.2 (в случае, если документы (их копии или сведения, содержащиеся в них) отсутствуют в Едином государственном реестре прав на недвижимое имущество и сделок с ним), 2.6.1.3, 2.6.1.5 пункта 2.6.1 настоящего Административного регламента, заявитель должен предоставить самостоятельно. </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2.6.3.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заключение государственной экологической экспертизы в случае, если ее проведение предусмотрено федеральными законами.</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2.6.4. При предоставлении муниципальной услуги администрация не вправе требовать от заявителя:</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22815"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w:t>
      </w:r>
      <w:r w:rsidRPr="000E4C69">
        <w:rPr>
          <w:rFonts w:ascii="Times New Roman" w:hAnsi="Times New Roman" w:cs="Times New Roman"/>
          <w:sz w:val="28"/>
          <w:szCs w:val="28"/>
        </w:rPr>
        <w:lastRenderedPageBreak/>
        <w:t>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w:t>
      </w:r>
      <w:bookmarkStart w:id="2" w:name="_GoBack"/>
      <w:bookmarkEnd w:id="2"/>
      <w:r w:rsidRPr="000E4C69">
        <w:rPr>
          <w:rFonts w:ascii="Times New Roman" w:hAnsi="Times New Roman" w:cs="Times New Roman"/>
          <w:sz w:val="28"/>
          <w:szCs w:val="28"/>
        </w:rPr>
        <w:t>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F70981" w:rsidRPr="000E4C69" w:rsidRDefault="00F70981" w:rsidP="000E4C69">
      <w:pPr>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w:t>
      </w:r>
    </w:p>
    <w:p w:rsidR="00F70981" w:rsidRPr="000E4C69" w:rsidRDefault="00F70981" w:rsidP="000E4C69">
      <w:pPr>
        <w:pStyle w:val="ConsPlusNonformat"/>
        <w:spacing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заявление о переустройстве и (или) перепланировке жилого помещения не соответствует требованиям, указанным в пункте 2.6.1.1 настоящего Административного регламента;</w:t>
      </w:r>
    </w:p>
    <w:p w:rsidR="00F70981" w:rsidRPr="000E4C69" w:rsidRDefault="00F70981" w:rsidP="000E4C69">
      <w:pPr>
        <w:pStyle w:val="ConsPlusNonformat"/>
        <w:spacing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текст письменного заявления (в том числе в форме электронного документа) не поддается прочтению.</w:t>
      </w:r>
    </w:p>
    <w:p w:rsidR="00F70981" w:rsidRPr="000E4C69" w:rsidRDefault="00F70981" w:rsidP="000E4C69">
      <w:pPr>
        <w:autoSpaceDE w:val="0"/>
        <w:adjustRightInd w:val="0"/>
        <w:spacing w:after="0" w:line="360" w:lineRule="auto"/>
        <w:ind w:left="709"/>
        <w:jc w:val="both"/>
        <w:outlineLvl w:val="2"/>
        <w:rPr>
          <w:rFonts w:ascii="Times New Roman" w:hAnsi="Times New Roman" w:cs="Times New Roman"/>
          <w:b/>
          <w:sz w:val="28"/>
          <w:szCs w:val="28"/>
        </w:rPr>
      </w:pPr>
      <w:r w:rsidRPr="000E4C69">
        <w:rPr>
          <w:rFonts w:ascii="Times New Roman" w:hAnsi="Times New Roman" w:cs="Times New Roman"/>
          <w:b/>
          <w:sz w:val="28"/>
          <w:szCs w:val="28"/>
        </w:rPr>
        <w:t>2.8. Исчерпывающий перечень оснований для отказа в предоставлении  муниципальной услуги</w:t>
      </w:r>
    </w:p>
    <w:p w:rsidR="00F70981" w:rsidRPr="000E4C69" w:rsidRDefault="00F70981" w:rsidP="000E4C69">
      <w:pPr>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Основаниями для отказа в предоставлении муниципальной услуги являются: </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2.8.1. Непредставление определенных пунктом 2.6 настоящего Административного регламента документов, обязанность по представлению которых, с учетом пункта 2.6.3 настоящего Административного регламента возложена на заявителя.</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xml:space="preserve">2.8.2.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w:t>
      </w:r>
      <w:r w:rsidRPr="000E4C69">
        <w:rPr>
          <w:rFonts w:ascii="Times New Roman" w:hAnsi="Times New Roman" w:cs="Times New Roman"/>
          <w:sz w:val="28"/>
          <w:szCs w:val="28"/>
        </w:rPr>
        <w:lastRenderedPageBreak/>
        <w:t xml:space="preserve">и (или) информации, необходимых для проведения переустройства и (или) перепланировки жилого помещения в соответствии с пунктом 2.6.3 настоящего Административного регламента, </w:t>
      </w:r>
      <w:r w:rsidRPr="000E4C69">
        <w:rPr>
          <w:rFonts w:ascii="Times New Roman" w:eastAsia="Times New Roman" w:hAnsi="Times New Roman" w:cs="Times New Roman"/>
          <w:sz w:val="28"/>
          <w:szCs w:val="28"/>
          <w:lang w:eastAsia="ru-RU"/>
        </w:rPr>
        <w:t>и неполучения от заявителя такого документа и (или) информации в течение пятнадцати рабочих дней со дня направления ему уведомления о получения такого ответа и предложения представить указанный документ и (или) информацию</w:t>
      </w:r>
      <w:r w:rsidRPr="000E4C69">
        <w:rPr>
          <w:rFonts w:ascii="Times New Roman" w:hAnsi="Times New Roman" w:cs="Times New Roman"/>
          <w:sz w:val="28"/>
          <w:szCs w:val="28"/>
        </w:rPr>
        <w:t xml:space="preserve">. </w:t>
      </w:r>
    </w:p>
    <w:p w:rsidR="00F70981" w:rsidRPr="000E4C69" w:rsidRDefault="00F70981" w:rsidP="000E4C69">
      <w:pPr>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2.8.3. Представление документов в ненадлежащий орган.</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2.8.4. Несоответствие проекта переустройства и (или) перепланировки жилого помещения требованиям законодательства.</w:t>
      </w:r>
    </w:p>
    <w:p w:rsidR="00D22815" w:rsidRPr="000E4C69" w:rsidRDefault="00F70981" w:rsidP="000E4C69">
      <w:pPr>
        <w:pStyle w:val="ConsPlusNormal"/>
        <w:spacing w:line="360" w:lineRule="auto"/>
        <w:ind w:firstLine="539"/>
        <w:jc w:val="both"/>
        <w:rPr>
          <w:rFonts w:ascii="Times New Roman" w:hAnsi="Times New Roman" w:cs="Times New Roman"/>
          <w:b/>
          <w:bCs/>
          <w:sz w:val="28"/>
          <w:szCs w:val="28"/>
        </w:rPr>
      </w:pPr>
      <w:r w:rsidRPr="000E4C69">
        <w:rPr>
          <w:rFonts w:ascii="Times New Roman" w:hAnsi="Times New Roman" w:cs="Times New Roman"/>
          <w:b/>
          <w:bCs/>
          <w:sz w:val="28"/>
          <w:szCs w:val="28"/>
        </w:rPr>
        <w:t>2.9. Перечень услуг, которые являются необходимыми и обязательными для предоставления муниципальной услуги</w:t>
      </w:r>
    </w:p>
    <w:p w:rsidR="00F70981" w:rsidRPr="000E4C69" w:rsidRDefault="00F70981" w:rsidP="000E4C69">
      <w:pPr>
        <w:pStyle w:val="ConsPlusNormal"/>
        <w:spacing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требуются.</w:t>
      </w:r>
    </w:p>
    <w:p w:rsidR="00F70981" w:rsidRPr="000E4C69" w:rsidRDefault="00F70981" w:rsidP="000E4C69">
      <w:pPr>
        <w:autoSpaceDE w:val="0"/>
        <w:adjustRightInd w:val="0"/>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b/>
          <w:bCs/>
          <w:sz w:val="28"/>
          <w:szCs w:val="28"/>
        </w:rPr>
        <w:t>2.10. Размер платы, взимаемой за предоставлени</w:t>
      </w:r>
      <w:r w:rsidR="00E52AA1" w:rsidRPr="000E4C69">
        <w:rPr>
          <w:rFonts w:ascii="Times New Roman" w:hAnsi="Times New Roman" w:cs="Times New Roman"/>
          <w:b/>
          <w:bCs/>
          <w:sz w:val="28"/>
          <w:szCs w:val="28"/>
        </w:rPr>
        <w:t>е</w:t>
      </w:r>
      <w:r w:rsidRPr="000E4C69">
        <w:rPr>
          <w:rFonts w:ascii="Times New Roman" w:hAnsi="Times New Roman" w:cs="Times New Roman"/>
          <w:b/>
          <w:bCs/>
          <w:sz w:val="28"/>
          <w:szCs w:val="28"/>
        </w:rPr>
        <w:t xml:space="preserve"> муниципальной услуги</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Муниципальная услуга предоставляется бесплатно.</w:t>
      </w:r>
    </w:p>
    <w:p w:rsidR="00F70981"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70981"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не более 15 минут.</w:t>
      </w:r>
    </w:p>
    <w:p w:rsidR="00D22815" w:rsidRPr="000E4C69" w:rsidRDefault="00F70981" w:rsidP="000E4C69">
      <w:pPr>
        <w:pStyle w:val="ConsPlusNormal"/>
        <w:spacing w:line="360" w:lineRule="auto"/>
        <w:ind w:firstLine="539"/>
        <w:jc w:val="both"/>
        <w:rPr>
          <w:rFonts w:ascii="Times New Roman" w:hAnsi="Times New Roman" w:cs="Times New Roman"/>
          <w:b/>
          <w:bCs/>
          <w:sz w:val="28"/>
          <w:szCs w:val="28"/>
        </w:rPr>
      </w:pPr>
      <w:r w:rsidRPr="000E4C69">
        <w:rPr>
          <w:rFonts w:ascii="Times New Roman" w:hAnsi="Times New Roman" w:cs="Times New Roman"/>
          <w:b/>
          <w:bCs/>
          <w:sz w:val="28"/>
          <w:szCs w:val="28"/>
        </w:rPr>
        <w:t>2.12. Срок и порядок регистрации заявления о предоставлении муниципальной услуги, в том числе в электронной форме</w:t>
      </w:r>
    </w:p>
    <w:p w:rsidR="00D22815" w:rsidRPr="000E4C69" w:rsidRDefault="00F70981" w:rsidP="000E4C69">
      <w:pPr>
        <w:pStyle w:val="ConsPlusNormal"/>
        <w:spacing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Заявление, поступившее посредством электронной связи, в том числе через официальный сайт администрации поселения, Единый портал или Региональный портал, подлежит обязательной регистрации в день поступления. В случае поступления заявления после 15:00 часов, заявление должно быть зарегистрировано в тече</w:t>
      </w:r>
      <w:r w:rsidR="00D22815" w:rsidRPr="000E4C69">
        <w:rPr>
          <w:rFonts w:ascii="Times New Roman" w:hAnsi="Times New Roman" w:cs="Times New Roman"/>
          <w:sz w:val="28"/>
          <w:szCs w:val="28"/>
        </w:rPr>
        <w:t>ние следующего рабочего дня.</w:t>
      </w:r>
    </w:p>
    <w:p w:rsidR="00F70981" w:rsidRPr="000E4C69" w:rsidRDefault="00F70981" w:rsidP="000E4C69">
      <w:pPr>
        <w:pStyle w:val="ConsPlusNormal"/>
        <w:spacing w:line="360" w:lineRule="auto"/>
        <w:ind w:firstLine="539"/>
        <w:jc w:val="both"/>
        <w:rPr>
          <w:rFonts w:ascii="Times New Roman" w:hAnsi="Times New Roman" w:cs="Times New Roman"/>
          <w:b/>
          <w:bCs/>
          <w:sz w:val="28"/>
          <w:szCs w:val="28"/>
        </w:rPr>
      </w:pPr>
      <w:r w:rsidRPr="000E4C69">
        <w:rPr>
          <w:rFonts w:ascii="Times New Roman" w:eastAsia="Calibri" w:hAnsi="Times New Roman" w:cs="Times New Roman"/>
          <w:sz w:val="28"/>
          <w:szCs w:val="28"/>
        </w:rPr>
        <w:lastRenderedPageBreak/>
        <w:t xml:space="preserve">Заявление, представленное в письменной форме, при личном обращении регистрируется в установленном порядке, в день обращения заявителя в течение 15 минут. </w:t>
      </w:r>
    </w:p>
    <w:p w:rsidR="00D22815" w:rsidRPr="000E4C69" w:rsidRDefault="00F70981" w:rsidP="000E4C69">
      <w:pPr>
        <w:spacing w:after="0" w:line="360" w:lineRule="auto"/>
        <w:ind w:firstLine="539"/>
        <w:jc w:val="both"/>
        <w:rPr>
          <w:rFonts w:ascii="Times New Roman" w:hAnsi="Times New Roman" w:cs="Times New Roman"/>
          <w:b/>
          <w:bCs/>
          <w:sz w:val="28"/>
          <w:szCs w:val="28"/>
        </w:rPr>
      </w:pPr>
      <w:r w:rsidRPr="000E4C69">
        <w:rPr>
          <w:rFonts w:ascii="Times New Roman" w:hAnsi="Times New Roman" w:cs="Times New Roman"/>
          <w:b/>
          <w:bCs/>
          <w:sz w:val="28"/>
          <w:szCs w:val="28"/>
        </w:rPr>
        <w:t>2.13. Требования к помещениям, в котором предоставляется муниципальная услуга</w:t>
      </w:r>
    </w:p>
    <w:p w:rsidR="00D22815" w:rsidRPr="000E4C69" w:rsidRDefault="00F70981" w:rsidP="000E4C69">
      <w:pPr>
        <w:spacing w:after="0" w:line="360" w:lineRule="auto"/>
        <w:ind w:firstLine="539"/>
        <w:jc w:val="both"/>
        <w:rPr>
          <w:rFonts w:ascii="Times New Roman" w:hAnsi="Times New Roman" w:cs="Times New Roman"/>
          <w:b/>
          <w:bCs/>
          <w:sz w:val="28"/>
          <w:szCs w:val="28"/>
        </w:rPr>
      </w:pPr>
      <w:r w:rsidRPr="000E4C69">
        <w:rPr>
          <w:rFonts w:ascii="Times New Roman" w:hAnsi="Times New Roman" w:cs="Times New Roman"/>
          <w:sz w:val="28"/>
          <w:szCs w:val="28"/>
        </w:rPr>
        <w:t xml:space="preserve">2.13.1. 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w:t>
      </w:r>
      <w:r w:rsidRPr="000E4C69">
        <w:rPr>
          <w:rFonts w:ascii="Times New Roman" w:hAnsi="Times New Roman" w:cs="Times New Roman"/>
          <w:sz w:val="28"/>
          <w:szCs w:val="28"/>
        </w:rPr>
        <w:br/>
        <w:t>№ 181-ФЗ «О социальной защите инвалидов в Российской Федерации», и другими законодательными и иными нормативными пр</w:t>
      </w:r>
      <w:r w:rsidR="00D22815" w:rsidRPr="000E4C69">
        <w:rPr>
          <w:rFonts w:ascii="Times New Roman" w:hAnsi="Times New Roman" w:cs="Times New Roman"/>
          <w:sz w:val="28"/>
          <w:szCs w:val="28"/>
        </w:rPr>
        <w:t>авовыми актами</w:t>
      </w:r>
      <w:r w:rsidRPr="000E4C69">
        <w:rPr>
          <w:rFonts w:ascii="Times New Roman" w:hAnsi="Times New Roman" w:cs="Times New Roman"/>
          <w:sz w:val="28"/>
          <w:szCs w:val="28"/>
        </w:rPr>
        <w:t>»:</w:t>
      </w:r>
    </w:p>
    <w:p w:rsidR="00D22815" w:rsidRPr="000E4C69" w:rsidRDefault="00F70981" w:rsidP="000E4C69">
      <w:pPr>
        <w:spacing w:after="0"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22815" w:rsidRPr="000E4C69" w:rsidRDefault="00F70981" w:rsidP="000E4C69">
      <w:pPr>
        <w:spacing w:after="0"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D22815" w:rsidRPr="000E4C69" w:rsidRDefault="00F70981" w:rsidP="000E4C69">
      <w:pPr>
        <w:spacing w:after="0"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D22815" w:rsidRPr="000E4C69" w:rsidRDefault="00F70981" w:rsidP="000E4C69">
      <w:pPr>
        <w:spacing w:after="0"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22815" w:rsidRPr="000E4C69" w:rsidRDefault="00F70981" w:rsidP="000E4C69">
      <w:pPr>
        <w:spacing w:after="0" w:line="360" w:lineRule="auto"/>
        <w:ind w:firstLine="539"/>
        <w:jc w:val="both"/>
        <w:rPr>
          <w:rFonts w:ascii="Times New Roman" w:hAnsi="Times New Roman" w:cs="Times New Roman"/>
          <w:sz w:val="28"/>
          <w:szCs w:val="28"/>
        </w:rPr>
      </w:pPr>
      <w:r w:rsidRPr="000E4C69">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0E4C69">
        <w:rPr>
          <w:rFonts w:ascii="Times New Roman" w:hAnsi="Times New Roman" w:cs="Times New Roman"/>
          <w:sz w:val="28"/>
          <w:szCs w:val="28"/>
        </w:rPr>
        <w:lastRenderedPageBreak/>
        <w:t>допуск сурдопереводчика и тифлосурдопереводчика; допуск собаки-проводника на объекты (здания, помещения), в которых предоставляются услуги;</w:t>
      </w:r>
    </w:p>
    <w:p w:rsidR="00D22815" w:rsidRPr="000E4C69" w:rsidRDefault="00F70981" w:rsidP="000E4C69">
      <w:pPr>
        <w:spacing w:after="0" w:line="360" w:lineRule="auto"/>
        <w:ind w:firstLine="539"/>
        <w:jc w:val="both"/>
        <w:rPr>
          <w:rFonts w:ascii="Times New Roman" w:hAnsi="Times New Roman" w:cs="Times New Roman"/>
          <w:b/>
          <w:bCs/>
          <w:sz w:val="28"/>
          <w:szCs w:val="28"/>
        </w:rPr>
      </w:pPr>
      <w:r w:rsidRPr="000E4C69">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D22815" w:rsidRPr="000E4C69" w:rsidRDefault="00F70981" w:rsidP="000E4C69">
      <w:pPr>
        <w:spacing w:after="0" w:line="360" w:lineRule="auto"/>
        <w:ind w:firstLine="539"/>
        <w:jc w:val="both"/>
        <w:rPr>
          <w:rFonts w:ascii="Times New Roman" w:hAnsi="Times New Roman" w:cs="Times New Roman"/>
          <w:b/>
          <w:bCs/>
          <w:sz w:val="28"/>
          <w:szCs w:val="28"/>
        </w:rPr>
      </w:pPr>
      <w:r w:rsidRPr="000E4C69">
        <w:rPr>
          <w:rStyle w:val="blk"/>
          <w:rFonts w:ascii="Times New Roman" w:hAnsi="Times New Roman" w:cs="Times New Roman"/>
          <w:sz w:val="28"/>
          <w:szCs w:val="28"/>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0E4C69">
        <w:rPr>
          <w:rFonts w:ascii="Times New Roman" w:hAnsi="Times New Roman" w:cs="Times New Roman"/>
          <w:sz w:val="28"/>
          <w:szCs w:val="28"/>
        </w:rPr>
        <w:t xml:space="preserve"> Российской Федерации</w:t>
      </w:r>
      <w:r w:rsidRPr="000E4C69">
        <w:rPr>
          <w:rStyle w:val="blk"/>
          <w:rFonts w:ascii="Times New Roman" w:hAnsi="Times New Roman" w:cs="Times New Roman"/>
          <w:sz w:val="28"/>
          <w:szCs w:val="28"/>
        </w:rPr>
        <w:t xml:space="preserve">, орган, предоставляющий муниципальную услугу,  должен принять меры для обеспечения доступа инвалидов, </w:t>
      </w:r>
      <w:r w:rsidRPr="000E4C69">
        <w:rPr>
          <w:rFonts w:ascii="Times New Roman" w:hAnsi="Times New Roman" w:cs="Times New Roman"/>
          <w:sz w:val="28"/>
          <w:szCs w:val="28"/>
        </w:rPr>
        <w:t xml:space="preserve">в том числе включая инвалидов, использующих кресла-коляски </w:t>
      </w:r>
      <w:r w:rsidRPr="000E4C69">
        <w:rPr>
          <w:rStyle w:val="blk"/>
          <w:rFonts w:ascii="Times New Roman" w:hAnsi="Times New Roman" w:cs="Times New Roman"/>
          <w:sz w:val="28"/>
          <w:szCs w:val="28"/>
        </w:rPr>
        <w:t>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70981" w:rsidRPr="000E4C69" w:rsidRDefault="00F70981" w:rsidP="000E4C69">
      <w:pPr>
        <w:spacing w:after="0" w:line="360" w:lineRule="auto"/>
        <w:ind w:firstLine="539"/>
        <w:jc w:val="both"/>
        <w:rPr>
          <w:rFonts w:ascii="Times New Roman" w:hAnsi="Times New Roman" w:cs="Times New Roman"/>
          <w:b/>
          <w:bCs/>
          <w:sz w:val="28"/>
          <w:szCs w:val="28"/>
        </w:rPr>
      </w:pPr>
      <w:r w:rsidRPr="000E4C69">
        <w:rPr>
          <w:rFonts w:ascii="Times New Roman" w:hAnsi="Times New Roman" w:cs="Times New Roman"/>
          <w:sz w:val="28"/>
          <w:szCs w:val="28"/>
        </w:rPr>
        <w:t>2.13.2. Места для заполнения заявлений и иных документов оборудуются стульями, столами (стойками), бланками заявлений.</w:t>
      </w:r>
    </w:p>
    <w:p w:rsidR="00D22815" w:rsidRPr="000E4C69" w:rsidRDefault="00F70981" w:rsidP="000E4C69">
      <w:pPr>
        <w:pStyle w:val="ConsPlusNormal"/>
        <w:spacing w:line="360" w:lineRule="auto"/>
        <w:ind w:firstLine="540"/>
        <w:jc w:val="both"/>
        <w:rPr>
          <w:rFonts w:ascii="Times New Roman" w:hAnsi="Times New Roman" w:cs="Times New Roman"/>
          <w:b/>
          <w:bCs/>
          <w:i/>
          <w:sz w:val="28"/>
          <w:szCs w:val="28"/>
        </w:rPr>
      </w:pPr>
      <w:r w:rsidRPr="000E4C69">
        <w:rPr>
          <w:rFonts w:ascii="Times New Roman" w:hAnsi="Times New Roman" w:cs="Times New Roman"/>
          <w:bCs/>
          <w:sz w:val="28"/>
          <w:szCs w:val="28"/>
        </w:rPr>
        <w:t>2.13.3. Места для информирования должны быть оборудованы информационными стендами, содержащими следующую информацию:</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административный регламент предоставления муниципальной услуги (в текстовом виде);</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перечень, формы документов для заполнения, образцы заполнения документов;</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основания для отказа в предоставлении муниципальной услуги;</w:t>
      </w:r>
    </w:p>
    <w:p w:rsidR="00D22815"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F70981" w:rsidRPr="000E4C69" w:rsidRDefault="00F70981" w:rsidP="000E4C69">
      <w:pPr>
        <w:pStyle w:val="ConsPlusNormal"/>
        <w:spacing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перечень </w:t>
      </w:r>
      <w:r w:rsidRPr="000E4C69">
        <w:rPr>
          <w:rFonts w:ascii="Times New Roman" w:hAnsi="Times New Roman" w:cs="Times New Roman"/>
          <w:bCs/>
          <w:sz w:val="28"/>
          <w:szCs w:val="28"/>
        </w:rPr>
        <w:t>нормативных правовых актов</w:t>
      </w:r>
      <w:r w:rsidRPr="000E4C69">
        <w:rPr>
          <w:rFonts w:ascii="Times New Roman" w:hAnsi="Times New Roman" w:cs="Times New Roman"/>
          <w:sz w:val="28"/>
          <w:szCs w:val="28"/>
        </w:rPr>
        <w:t>, регулирующих предоставление муниципальной услуги.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lastRenderedPageBreak/>
        <w:t>2.13.4. Кабинеты (кабинки) приёма граждан должны быть оборудованы информационными табличками с указанием:</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номера кабинета (кабинки);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фамилии, имени и отчества специалиста, осуществляющего приём заявителей;</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дней и часов приёма, времени перерыва на обед.</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w:t>
      </w:r>
      <w:r w:rsidR="00D22815" w:rsidRPr="000E4C69">
        <w:rPr>
          <w:rFonts w:ascii="Times New Roman" w:hAnsi="Times New Roman" w:cs="Times New Roman"/>
          <w:sz w:val="28"/>
          <w:szCs w:val="28"/>
        </w:rPr>
        <w:t>ройством (принтером)</w:t>
      </w:r>
      <w:r w:rsidRPr="000E4C69">
        <w:rPr>
          <w:rFonts w:ascii="Times New Roman" w:hAnsi="Times New Roman" w:cs="Times New Roman"/>
          <w:sz w:val="28"/>
          <w:szCs w:val="28"/>
        </w:rPr>
        <w:t>».</w:t>
      </w:r>
    </w:p>
    <w:p w:rsidR="00D22815"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2.13.6. При предоставлении муниципальной услуги должны быть обеспечены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w:t>
      </w:r>
      <w:r w:rsidR="00D22815" w:rsidRPr="000E4C69">
        <w:rPr>
          <w:rFonts w:ascii="Times New Roman" w:hAnsi="Times New Roman" w:cs="Times New Roman"/>
          <w:sz w:val="28"/>
          <w:szCs w:val="28"/>
        </w:rPr>
        <w:t xml:space="preserve">коном от 24.11.1995 № 181-ФЗ «О </w:t>
      </w:r>
      <w:r w:rsidRPr="000E4C69">
        <w:rPr>
          <w:rFonts w:ascii="Times New Roman" w:hAnsi="Times New Roman" w:cs="Times New Roman"/>
          <w:sz w:val="28"/>
          <w:szCs w:val="28"/>
        </w:rPr>
        <w:t>социальной защите инвалидов в Российской Федерации», и другими законодательными и иными нормативными правовыми актами.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b/>
          <w:bCs/>
          <w:sz w:val="28"/>
          <w:szCs w:val="28"/>
        </w:rPr>
        <w:t>2.14. Показатели доступности и качества муниципальной услуги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2.14.1. Показателем доступности муниципальной услуги является:</w:t>
      </w:r>
    </w:p>
    <w:p w:rsidR="00F70981" w:rsidRPr="000E4C69" w:rsidRDefault="00F70981" w:rsidP="000E4C69">
      <w:pPr>
        <w:autoSpaceDE w:val="0"/>
        <w:adjustRightInd w:val="0"/>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транспортная доступность к местам предоставления муниципальной услуги;</w:t>
      </w:r>
    </w:p>
    <w:p w:rsidR="00F70981" w:rsidRPr="000E4C69" w:rsidRDefault="00F70981" w:rsidP="000E4C69">
      <w:pPr>
        <w:autoSpaceDE w:val="0"/>
        <w:adjustRightInd w:val="0"/>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F70981" w:rsidRPr="000E4C69" w:rsidRDefault="00F70981" w:rsidP="000E4C69">
      <w:pPr>
        <w:autoSpaceDE w:val="0"/>
        <w:adjustRightInd w:val="0"/>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или Регионального портала.</w:t>
      </w:r>
    </w:p>
    <w:p w:rsidR="00D22815"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2.14.2. Показателями качества муниципальной услуги является:</w:t>
      </w:r>
    </w:p>
    <w:p w:rsidR="00D22815"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соблюдение срока предоставления муниципальной услуги;</w:t>
      </w:r>
    </w:p>
    <w:p w:rsidR="00D22815"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отсутствие поданных в установленном порядке или признанных обоснованными жалоб на решения или действия (бездействие) органов, </w:t>
      </w:r>
      <w:r w:rsidRPr="000E4C69">
        <w:rPr>
          <w:rFonts w:ascii="Times New Roman" w:hAnsi="Times New Roman" w:cs="Times New Roman"/>
          <w:sz w:val="28"/>
          <w:szCs w:val="28"/>
        </w:rPr>
        <w:lastRenderedPageBreak/>
        <w:t>предоставляющих муниципальную услугу, их должностных лиц, муниципальных служащих, принятые или осуществленные при предо</w:t>
      </w:r>
      <w:r w:rsidR="00D22815" w:rsidRPr="000E4C69">
        <w:rPr>
          <w:rFonts w:ascii="Times New Roman" w:hAnsi="Times New Roman" w:cs="Times New Roman"/>
          <w:sz w:val="28"/>
          <w:szCs w:val="28"/>
        </w:rPr>
        <w:t>ставлении муниципальной услуги.</w:t>
      </w:r>
    </w:p>
    <w:p w:rsidR="00D22815"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Показатели доступности и качества муниципальной услуги определяется также количеством взаимодействий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D22815" w:rsidRPr="000E4C69">
        <w:rPr>
          <w:rFonts w:ascii="Times New Roman" w:hAnsi="Times New Roman" w:cs="Times New Roman"/>
          <w:sz w:val="28"/>
          <w:szCs w:val="28"/>
        </w:rPr>
        <w:t>ставления муниципальной услуги.</w:t>
      </w:r>
    </w:p>
    <w:p w:rsidR="00D22815" w:rsidRPr="000E4C69" w:rsidRDefault="00F70981" w:rsidP="000E4C69">
      <w:pPr>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b/>
          <w:bCs/>
          <w:sz w:val="28"/>
          <w:szCs w:val="28"/>
        </w:rPr>
        <w:t>2.15. Особенности предоставления муниципальной услуги по экстерриториальному принципу.</w:t>
      </w:r>
    </w:p>
    <w:p w:rsidR="00D22815" w:rsidRPr="000E4C69" w:rsidRDefault="00F70981" w:rsidP="000E4C69">
      <w:pPr>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sz w:val="28"/>
          <w:szCs w:val="28"/>
        </w:rPr>
        <w:t>Предоставления муниципальной услуги по экстерриториальному принципу невозможно.</w:t>
      </w:r>
    </w:p>
    <w:p w:rsidR="00D22815" w:rsidRPr="000E4C69" w:rsidRDefault="00F70981" w:rsidP="000E4C69">
      <w:pPr>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b/>
          <w:sz w:val="28"/>
          <w:szCs w:val="28"/>
        </w:rPr>
        <w:t>2.16.  Особенности предоставления муниципальной услуги в многофункциональном центре.</w:t>
      </w:r>
    </w:p>
    <w:p w:rsidR="00D22815" w:rsidRPr="000E4C69" w:rsidRDefault="00F70981" w:rsidP="000E4C69">
      <w:pPr>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sz w:val="28"/>
          <w:szCs w:val="28"/>
        </w:rPr>
        <w:t>Особенности предоставления муниципальной услуги в многофункциональном центре.</w:t>
      </w:r>
    </w:p>
    <w:p w:rsidR="00F70981" w:rsidRPr="000E4C69" w:rsidRDefault="00F70981" w:rsidP="000E4C69">
      <w:pPr>
        <w:spacing w:after="0" w:line="360" w:lineRule="auto"/>
        <w:ind w:firstLine="540"/>
        <w:jc w:val="both"/>
        <w:rPr>
          <w:rFonts w:ascii="Times New Roman" w:hAnsi="Times New Roman" w:cs="Times New Roman"/>
          <w:b/>
          <w:bCs/>
          <w:sz w:val="28"/>
          <w:szCs w:val="28"/>
        </w:rPr>
      </w:pPr>
      <w:r w:rsidRPr="000E4C69">
        <w:rPr>
          <w:rFonts w:ascii="Times New Roman" w:hAnsi="Times New Roman" w:cs="Times New Roman"/>
          <w:sz w:val="28"/>
          <w:szCs w:val="28"/>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70981" w:rsidRPr="000E4C69" w:rsidRDefault="00F70981" w:rsidP="000E4C69">
      <w:pPr>
        <w:spacing w:after="0" w:line="360" w:lineRule="auto"/>
        <w:ind w:firstLine="720"/>
        <w:jc w:val="both"/>
        <w:rPr>
          <w:rFonts w:ascii="Times New Roman" w:hAnsi="Times New Roman" w:cs="Times New Roman"/>
          <w:b/>
          <w:sz w:val="28"/>
          <w:szCs w:val="28"/>
        </w:rPr>
      </w:pPr>
      <w:r w:rsidRPr="000E4C69">
        <w:rPr>
          <w:rFonts w:ascii="Times New Roman" w:hAnsi="Times New Roman" w:cs="Times New Roman"/>
          <w:sz w:val="28"/>
          <w:szCs w:val="28"/>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 документы43.рф в разделе «Контакты.</w:t>
      </w:r>
    </w:p>
    <w:p w:rsidR="00F70981" w:rsidRPr="000E4C69" w:rsidRDefault="00F70981" w:rsidP="000E4C69">
      <w:pPr>
        <w:spacing w:after="0" w:line="360" w:lineRule="auto"/>
        <w:ind w:firstLine="720"/>
        <w:jc w:val="both"/>
        <w:rPr>
          <w:rFonts w:ascii="Times New Roman" w:hAnsi="Times New Roman" w:cs="Times New Roman"/>
          <w:b/>
          <w:sz w:val="28"/>
          <w:szCs w:val="28"/>
        </w:rPr>
      </w:pPr>
      <w:r w:rsidRPr="000E4C69">
        <w:rPr>
          <w:rFonts w:ascii="Times New Roman" w:hAnsi="Times New Roman" w:cs="Times New Roman"/>
          <w:b/>
          <w:sz w:val="28"/>
          <w:szCs w:val="28"/>
        </w:rPr>
        <w:t>2.17. Особенности предоставления муниципальной услуги в электронной форме</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lastRenderedPageBreak/>
        <w:t>2.17.1. Особенности предоставления муниципальной услуги в электронной форме:</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 получение информации о предоставляемой муниципальной услуге в сети Интернет, в том числе в Едином портале, Региональном портале.</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 xml:space="preserve">- 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органов местного самоуправления </w:t>
      </w:r>
      <w:r w:rsidR="002A04B6">
        <w:rPr>
          <w:rFonts w:ascii="Times New Roman" w:hAnsi="Times New Roman" w:cs="Times New Roman"/>
          <w:sz w:val="28"/>
          <w:szCs w:val="28"/>
        </w:rPr>
        <w:t xml:space="preserve">Сунского сельского поселения </w:t>
      </w:r>
      <w:r w:rsidRPr="000E4C69">
        <w:rPr>
          <w:rFonts w:ascii="Times New Roman" w:hAnsi="Times New Roman" w:cs="Times New Roman"/>
          <w:sz w:val="28"/>
          <w:szCs w:val="28"/>
        </w:rPr>
        <w:t>Зуевского района Кировской области в информационно-телекоммуникационной сети «Интернет», в Едином портале, Региональном портале;</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 xml:space="preserve"> - представление заявления в электронной форме с использованием сети Интернет в Едином портале, Региональном портале через «Личный кабинет»;</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 осуществление с использованием Единого портала, Регионального портала мониторинга хода предоставления муниципальной услуги через «Личный кабинет»;</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t>- получение результатов предоставления муниципальной услуги в электронном виде в Едином портале, Региональном портале через «Личный кабинет», если это не запрещено федеральным законом.</w:t>
      </w:r>
    </w:p>
    <w:p w:rsidR="00F70981" w:rsidRPr="000E4C69" w:rsidRDefault="00F70981" w:rsidP="000E4C69">
      <w:pPr>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2.17.2. В случае обращения заявителя в многофункциональный центр (при его 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для физических лиц: простая электронная подпись либо усиленная квалифицированная подпись;</w:t>
      </w:r>
    </w:p>
    <w:p w:rsidR="008011A9" w:rsidRPr="000E4C69" w:rsidRDefault="00F70981" w:rsidP="000E4C69">
      <w:pPr>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для юридических лиц: усиленная квалифицированная подпись</w:t>
      </w:r>
      <w:r w:rsidR="008011A9" w:rsidRPr="000E4C69">
        <w:rPr>
          <w:rFonts w:ascii="Times New Roman" w:hAnsi="Times New Roman" w:cs="Times New Roman"/>
          <w:sz w:val="28"/>
          <w:szCs w:val="28"/>
        </w:rPr>
        <w:t>.</w:t>
      </w:r>
    </w:p>
    <w:p w:rsidR="008011A9" w:rsidRPr="000E4C69" w:rsidRDefault="00F70981" w:rsidP="000E4C69">
      <w:pPr>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Start w:id="3" w:name="sub_31"/>
    </w:p>
    <w:p w:rsidR="00F70981" w:rsidRPr="000E4C69" w:rsidRDefault="00F70981" w:rsidP="000E4C69">
      <w:pPr>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b/>
          <w:color w:val="000000"/>
          <w:sz w:val="28"/>
          <w:szCs w:val="28"/>
        </w:rPr>
        <w:t>3.1. Описание последовательности действий при предоставлении муниципальной услуги</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011A9" w:rsidRPr="000E4C69" w:rsidRDefault="008011A9"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w:t>
      </w:r>
      <w:r w:rsidR="00F70981" w:rsidRPr="000E4C69">
        <w:rPr>
          <w:rFonts w:ascii="Times New Roman" w:hAnsi="Times New Roman" w:cs="Times New Roman"/>
          <w:sz w:val="28"/>
          <w:szCs w:val="28"/>
        </w:rPr>
        <w:t xml:space="preserve">рием и регистрацию документов, необходимых для предоставления муниципальной услуги, представленных </w:t>
      </w:r>
      <w:r w:rsidRPr="000E4C69">
        <w:rPr>
          <w:rFonts w:ascii="Times New Roman" w:hAnsi="Times New Roman" w:cs="Times New Roman"/>
          <w:sz w:val="28"/>
          <w:szCs w:val="28"/>
        </w:rPr>
        <w:t>заявителем (его представителем);</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правовую экспертизу и проверку соответствия представленных документов требованиям законодательства Российской Федерации и настояще</w:t>
      </w:r>
      <w:r w:rsidR="008011A9" w:rsidRPr="000E4C69">
        <w:rPr>
          <w:rFonts w:ascii="Times New Roman" w:hAnsi="Times New Roman" w:cs="Times New Roman"/>
          <w:sz w:val="28"/>
          <w:szCs w:val="28"/>
        </w:rPr>
        <w:t>го Административного регламента;</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направление межведомственных запросов и получение по ним информации и документов в случаях, установленных настоящим Административным регламентом.</w:t>
      </w:r>
    </w:p>
    <w:p w:rsidR="008011A9" w:rsidRPr="000E4C69" w:rsidRDefault="00F70981" w:rsidP="000E4C69">
      <w:pPr>
        <w:autoSpaceDE w:val="0"/>
        <w:adjustRightInd w:val="0"/>
        <w:spacing w:after="0" w:line="360" w:lineRule="auto"/>
        <w:ind w:firstLine="709"/>
        <w:jc w:val="both"/>
        <w:rPr>
          <w:rFonts w:ascii="Times New Roman" w:hAnsi="Times New Roman" w:cs="Times New Roman"/>
          <w:b/>
          <w:sz w:val="28"/>
          <w:szCs w:val="28"/>
        </w:rPr>
      </w:pPr>
      <w:r w:rsidRPr="000E4C69">
        <w:rPr>
          <w:rFonts w:ascii="Times New Roman" w:hAnsi="Times New Roman" w:cs="Times New Roman"/>
          <w:b/>
          <w:sz w:val="28"/>
          <w:szCs w:val="28"/>
        </w:rPr>
        <w:t>3.2. Описание последовательности действий при приеме и регистрации заявления</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Прием и регистрация документов, необходимых для предоставления государственной услуги, представленных заявителем (его представителем).</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3.2.1. Основанием для начала исполнения административной процедуры является обращение заявителя в администрацию с ходатайством, которое может быть подано по почте, лично либо в электронной форме, в том числе через Портал.</w:t>
      </w:r>
    </w:p>
    <w:p w:rsidR="00F70981" w:rsidRPr="000E4C69" w:rsidRDefault="00F70981" w:rsidP="000E4C69">
      <w:pPr>
        <w:autoSpaceDE w:val="0"/>
        <w:adjustRightInd w:val="0"/>
        <w:spacing w:after="0" w:line="360" w:lineRule="auto"/>
        <w:ind w:firstLine="709"/>
        <w:jc w:val="both"/>
        <w:rPr>
          <w:rFonts w:ascii="Times New Roman" w:hAnsi="Times New Roman" w:cs="Times New Roman"/>
          <w:b/>
          <w:sz w:val="28"/>
          <w:szCs w:val="28"/>
        </w:rPr>
      </w:pPr>
      <w:r w:rsidRPr="000E4C69">
        <w:rPr>
          <w:rFonts w:ascii="Times New Roman" w:hAnsi="Times New Roman" w:cs="Times New Roman"/>
          <w:sz w:val="28"/>
          <w:szCs w:val="28"/>
        </w:rPr>
        <w:t>3.2.2. Лицо, ответственное за прием документов:</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Специалист, ответственный за прием и регистрацию документов:</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регистрирует в установленном порядке поступившее ходатайство;</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направляет на рассмотрение специалисту, ответственному за предоставление муниципальной услуги.</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lastRenderedPageBreak/>
        <w:t>Результатом выполнения административной процедуры будет являться регистрация поступившего ходатайства и направление его на рассмотрение.</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Максимальный срок выполнения действий не может превышать 3 рабочих дней</w:t>
      </w:r>
      <w:r w:rsidRPr="000E4C69">
        <w:rPr>
          <w:rFonts w:ascii="Times New Roman" w:hAnsi="Times New Roman" w:cs="Times New Roman"/>
          <w:i/>
          <w:sz w:val="28"/>
          <w:szCs w:val="28"/>
        </w:rPr>
        <w:t>.</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b/>
          <w:sz w:val="28"/>
          <w:szCs w:val="28"/>
        </w:rPr>
        <w:t>3.3. Описание последовательности действий при формировании и направлении межведомственных запросов</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w:t>
      </w:r>
      <w:r w:rsidR="008011A9" w:rsidRPr="000E4C69">
        <w:rPr>
          <w:rFonts w:ascii="Times New Roman" w:hAnsi="Times New Roman" w:cs="Times New Roman"/>
          <w:sz w:val="28"/>
          <w:szCs w:val="28"/>
        </w:rPr>
        <w:t>ставление муниципальной услуги.</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w:t>
      </w:r>
      <w:r w:rsidR="008011A9" w:rsidRPr="000E4C69">
        <w:rPr>
          <w:rFonts w:ascii="Times New Roman" w:hAnsi="Times New Roman" w:cs="Times New Roman"/>
          <w:sz w:val="28"/>
          <w:szCs w:val="28"/>
        </w:rPr>
        <w:t>ставления муниципальной услуги.</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Максимальный срок выполнения административной процедуры не может превышать 5 дней.</w:t>
      </w:r>
    </w:p>
    <w:p w:rsidR="008011A9" w:rsidRPr="000E4C69" w:rsidRDefault="00F70981" w:rsidP="000E4C69">
      <w:pPr>
        <w:autoSpaceDE w:val="0"/>
        <w:adjustRightInd w:val="0"/>
        <w:spacing w:after="0" w:line="360" w:lineRule="auto"/>
        <w:ind w:firstLine="709"/>
        <w:jc w:val="both"/>
        <w:rPr>
          <w:rFonts w:ascii="Times New Roman" w:hAnsi="Times New Roman" w:cs="Times New Roman"/>
          <w:b/>
          <w:sz w:val="28"/>
          <w:szCs w:val="28"/>
        </w:rPr>
      </w:pPr>
      <w:r w:rsidRPr="000E4C69">
        <w:rPr>
          <w:rFonts w:ascii="Times New Roman" w:hAnsi="Times New Roman" w:cs="Times New Roman"/>
          <w:b/>
          <w:sz w:val="28"/>
          <w:szCs w:val="28"/>
        </w:rPr>
        <w:t>3.4. Описание последовательности действий при рассмотрении заявления и представленных документов в целях   предоставления земельных участков, на которых расположены здания, сооружения, на территории муниципального образования     либо об отказе   предоставления земельных участков, на которых расположены здания, сооружения, на территории муниципального образования</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Документы и сведения, представленные заявителем и документы и сведения, поступившие по межведомственным запросам, рассматриваются специалистом, ответственным за предоставление муниципальной услуги.</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По результатам рассмотрения документов, представленных заявителем и документов, полученных по межведомственным запросам, специалист, ответственный за предоставление муниципальной услуги:</w:t>
      </w:r>
    </w:p>
    <w:p w:rsidR="00F70981" w:rsidRPr="000E4C69" w:rsidRDefault="00F70981" w:rsidP="000E4C69">
      <w:pPr>
        <w:autoSpaceDE w:val="0"/>
        <w:adjustRightInd w:val="0"/>
        <w:spacing w:after="0" w:line="360" w:lineRule="auto"/>
        <w:ind w:firstLine="709"/>
        <w:jc w:val="both"/>
        <w:outlineLvl w:val="2"/>
        <w:rPr>
          <w:rFonts w:ascii="Times New Roman" w:hAnsi="Times New Roman" w:cs="Times New Roman"/>
          <w:sz w:val="28"/>
          <w:szCs w:val="28"/>
        </w:rPr>
      </w:pPr>
      <w:r w:rsidRPr="000E4C69">
        <w:rPr>
          <w:rFonts w:ascii="Times New Roman" w:hAnsi="Times New Roman" w:cs="Times New Roman"/>
          <w:sz w:val="28"/>
          <w:szCs w:val="28"/>
        </w:rPr>
        <w:lastRenderedPageBreak/>
        <w:t xml:space="preserve">устанавливает наличие оснований для отказа в предоставлении муниципальной услуги, указанных в подразделе 2.8 настоящего Административного регламента, и, в случае наличия таких оснований – осуществляет подготовку проекта постановления администрации об отказе в предоставлении земельного участка в собственность, аренду, </w:t>
      </w:r>
      <w:r w:rsidRPr="000E4C69">
        <w:rPr>
          <w:rFonts w:ascii="Times New Roman" w:hAnsi="Times New Roman" w:cs="Times New Roman"/>
          <w:bCs/>
          <w:sz w:val="28"/>
          <w:szCs w:val="28"/>
        </w:rPr>
        <w:t xml:space="preserve">в постоянное (бессрочное) пользование, в безвозмездное пользование </w:t>
      </w:r>
      <w:r w:rsidRPr="000E4C69">
        <w:rPr>
          <w:rFonts w:ascii="Times New Roman" w:hAnsi="Times New Roman" w:cs="Times New Roman"/>
          <w:sz w:val="28"/>
          <w:szCs w:val="28"/>
        </w:rPr>
        <w:t>(далее – постановление);</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после принятия постановления главой администрации – выдает (направляет) заявителю копию принятого постановления об отказе в предоставлении земельного участка;</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в случае отсутствия оснований для отказа в предоставлении муниципальной услуги – подготавливает проект договора о предоставлении земельного участка в собственность, в аренду, в</w:t>
      </w:r>
      <w:r w:rsidRPr="000E4C69">
        <w:rPr>
          <w:rFonts w:ascii="Times New Roman" w:hAnsi="Times New Roman" w:cs="Times New Roman"/>
          <w:bCs/>
          <w:sz w:val="28"/>
          <w:szCs w:val="28"/>
        </w:rPr>
        <w:t xml:space="preserve"> безвозмездное пользование или </w:t>
      </w:r>
      <w:r w:rsidRPr="000E4C69">
        <w:rPr>
          <w:rFonts w:ascii="Times New Roman" w:hAnsi="Times New Roman" w:cs="Times New Roman"/>
          <w:sz w:val="28"/>
          <w:szCs w:val="28"/>
        </w:rPr>
        <w:t xml:space="preserve">постановления администрации о предоставлении земельного участка в </w:t>
      </w:r>
      <w:r w:rsidRPr="000E4C69">
        <w:rPr>
          <w:rFonts w:ascii="Times New Roman" w:hAnsi="Times New Roman" w:cs="Times New Roman"/>
          <w:bCs/>
          <w:sz w:val="28"/>
          <w:szCs w:val="28"/>
        </w:rPr>
        <w:t>постоянное (бессрочное) пользование, и направляет в установленном порядке на подписание главе администрации</w:t>
      </w:r>
      <w:r w:rsidRPr="000E4C69">
        <w:rPr>
          <w:rFonts w:ascii="Times New Roman" w:hAnsi="Times New Roman" w:cs="Times New Roman"/>
          <w:sz w:val="28"/>
          <w:szCs w:val="28"/>
        </w:rPr>
        <w:t>.</w:t>
      </w:r>
    </w:p>
    <w:p w:rsidR="00F70981"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Результатом выполнения административной процедуры является принятие постановления об отказе в предоставлении земельного участка и направление его копии заявителю либо принятие постановления о предоставлении земельного участка или подготовка договора. </w:t>
      </w:r>
    </w:p>
    <w:p w:rsidR="008011A9"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sz w:val="28"/>
          <w:szCs w:val="28"/>
        </w:rPr>
        <w:t>Максимальный срок выполнения действий не может превышать 3 рабочих дней</w:t>
      </w:r>
      <w:r w:rsidR="008011A9" w:rsidRPr="000E4C69">
        <w:rPr>
          <w:rFonts w:ascii="Times New Roman" w:hAnsi="Times New Roman" w:cs="Times New Roman"/>
          <w:i/>
          <w:sz w:val="28"/>
          <w:szCs w:val="28"/>
        </w:rPr>
        <w:t>.</w:t>
      </w:r>
    </w:p>
    <w:p w:rsidR="008011A9"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b/>
          <w:sz w:val="28"/>
          <w:szCs w:val="28"/>
        </w:rPr>
        <w:t>3.5.  Описание последовательности административных действий при уведомлении заявителя о готовности результата представления муниципальной услуги</w:t>
      </w:r>
    </w:p>
    <w:p w:rsidR="008011A9" w:rsidRPr="000E4C69" w:rsidRDefault="00F70981" w:rsidP="000E4C69">
      <w:pPr>
        <w:autoSpaceDE w:val="0"/>
        <w:adjustRightInd w:val="0"/>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r w:rsidR="008011A9" w:rsidRPr="000E4C69">
        <w:rPr>
          <w:rFonts w:ascii="Times New Roman" w:hAnsi="Times New Roman" w:cs="Times New Roman"/>
          <w:sz w:val="28"/>
          <w:szCs w:val="28"/>
        </w:rPr>
        <w:t>.</w:t>
      </w:r>
    </w:p>
    <w:p w:rsidR="008011A9"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sz w:val="28"/>
          <w:szCs w:val="28"/>
        </w:rPr>
        <w:t xml:space="preserve">Специалист, ответственный за предоставление муниципальной услуги, сообщает заявителю или уполномоченному им представителю о готовности </w:t>
      </w:r>
      <w:r w:rsidRPr="000E4C69">
        <w:rPr>
          <w:rFonts w:ascii="Times New Roman" w:hAnsi="Times New Roman" w:cs="Times New Roman"/>
          <w:sz w:val="28"/>
          <w:szCs w:val="28"/>
        </w:rPr>
        <w:lastRenderedPageBreak/>
        <w:t>результата предоставления муниципальной услуги по телефону или посредством электронной почты, указанным в заявлении.</w:t>
      </w:r>
    </w:p>
    <w:p w:rsidR="008011A9"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011A9"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sz w:val="28"/>
          <w:szCs w:val="28"/>
        </w:rPr>
        <w:t>Максимальный срок выполнения административной процедуры не может превышать 5 рабочих дней, с момента поступления принятых (подписанных) документов специалисту, ответственному за предоставление муниципальной услуги.</w:t>
      </w:r>
    </w:p>
    <w:p w:rsidR="00F70981" w:rsidRPr="000E4C69" w:rsidRDefault="00F70981" w:rsidP="000E4C69">
      <w:pPr>
        <w:autoSpaceDE w:val="0"/>
        <w:adjustRightInd w:val="0"/>
        <w:spacing w:after="0" w:line="360" w:lineRule="auto"/>
        <w:ind w:firstLine="709"/>
        <w:jc w:val="both"/>
        <w:rPr>
          <w:rFonts w:ascii="Times New Roman" w:hAnsi="Times New Roman" w:cs="Times New Roman"/>
          <w:i/>
          <w:sz w:val="28"/>
          <w:szCs w:val="28"/>
        </w:rPr>
      </w:pPr>
      <w:r w:rsidRPr="000E4C69">
        <w:rPr>
          <w:rFonts w:ascii="Times New Roman" w:hAnsi="Times New Roman" w:cs="Times New Roman"/>
          <w:b/>
          <w:sz w:val="28"/>
          <w:szCs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3.6.1. 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муниципальной услуге;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и (или) Регионального портала;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получение заявителем сведений о ходе выполнения запроса о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взаимодействие органа, предоставляющего муниципальную услугу и иных государственных органов, органов местного самоуправления, </w:t>
      </w:r>
      <w:r w:rsidRPr="000E4C69">
        <w:rPr>
          <w:color w:val="auto"/>
          <w:sz w:val="28"/>
          <w:szCs w:val="28"/>
        </w:rPr>
        <w:lastRenderedPageBreak/>
        <w:t xml:space="preserve">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получение заявителем результата предоставления государственной или муниципальной услуги, если иное не установлено федеральным законом;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3.6.2. Предоставление в установленном порядке информации заявителям и обеспечение доступа заявителей к сведениям о предоставлении муниципальной услуги. </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Информация о предоставлении муниципальной услуги размещается на Едином портале, Региональном портале, а также официальном сайте органа, предоставляющего муниципальную услугу.</w:t>
      </w:r>
    </w:p>
    <w:p w:rsidR="008011A9"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На Едином портале, Региональном портале, а также официальном сайте органа, предоставляющего муниципальную услугу, размещается следующая информация о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исчерпывающий перечень документов, необходимых для</w:t>
      </w:r>
      <w:r w:rsidR="008011A9" w:rsidRPr="000E4C69">
        <w:rPr>
          <w:color w:val="auto"/>
          <w:sz w:val="28"/>
          <w:szCs w:val="28"/>
        </w:rPr>
        <w:t xml:space="preserve"> </w:t>
      </w:r>
      <w:r w:rsidRPr="000E4C69">
        <w:rPr>
          <w:color w:val="auto"/>
          <w:sz w:val="28"/>
          <w:szCs w:val="28"/>
        </w:rPr>
        <w:t xml:space="preserve">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круг заявителей;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срок предоставления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размер государственной пошлины, взимаемой за предоставление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исчерпывающий перечень оснований для приостановления или отказа в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F70981" w:rsidRPr="000E4C69" w:rsidRDefault="00F70981" w:rsidP="000E4C69">
      <w:pPr>
        <w:pStyle w:val="Default"/>
        <w:spacing w:line="360" w:lineRule="auto"/>
        <w:jc w:val="both"/>
        <w:rPr>
          <w:color w:val="auto"/>
          <w:sz w:val="28"/>
          <w:szCs w:val="28"/>
        </w:rPr>
      </w:pPr>
      <w:r w:rsidRPr="000E4C69">
        <w:rPr>
          <w:color w:val="auto"/>
          <w:sz w:val="28"/>
          <w:szCs w:val="28"/>
        </w:rPr>
        <w:lastRenderedPageBreak/>
        <w:t xml:space="preserve">формы заявлений (уведомлений, сообщений), используемые при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Информация на Едином портале, Региональном портале, а также официальном сайте органа, предоставляющего муниципальную услугу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3.6.3.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w:t>
      </w:r>
      <w:r w:rsidR="008011A9" w:rsidRPr="000E4C69">
        <w:rPr>
          <w:rFonts w:ascii="Times New Roman" w:hAnsi="Times New Roman" w:cs="Times New Roman"/>
          <w:sz w:val="28"/>
          <w:szCs w:val="28"/>
        </w:rPr>
        <w:t xml:space="preserve"> </w:t>
      </w:r>
      <w:r w:rsidRPr="000E4C69">
        <w:rPr>
          <w:rFonts w:ascii="Times New Roman" w:hAnsi="Times New Roman" w:cs="Times New Roman"/>
          <w:sz w:val="28"/>
          <w:szCs w:val="28"/>
        </w:rPr>
        <w:t xml:space="preserve">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и (или) регионального портала государственных и муниципальных услуг.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Формирование запроса заявителем осуществляется посредством заполнения электронной формы запроса на Едином портале, Региональном портале, а также официальном сайте органа, предоставляющего муниципальную услугу без необходимости дополнительной подачи запроса в какой-либо иной форме.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lastRenderedPageBreak/>
        <w:t xml:space="preserve">На Едином портале, Региональном портале, а </w:t>
      </w:r>
      <w:r w:rsidR="008011A9" w:rsidRPr="000E4C69">
        <w:rPr>
          <w:color w:val="auto"/>
          <w:sz w:val="28"/>
          <w:szCs w:val="28"/>
        </w:rPr>
        <w:t xml:space="preserve">также официальном сайте органа, </w:t>
      </w:r>
      <w:r w:rsidRPr="000E4C69">
        <w:rPr>
          <w:color w:val="auto"/>
          <w:sz w:val="28"/>
          <w:szCs w:val="28"/>
        </w:rPr>
        <w:t xml:space="preserve">предоставляющего муниципальную услугу размещаются образцы заполнения электронной формы запроса.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При формировании запроса заявителю обеспечивается: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возможность копирования и сохранения запроса и иных документов, указанных в пункте 2.6.1 настоящего Административного регламента, необходимых для предоставления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возможность печати на бумажном носителе копии электронной формы запроса;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заполнение полей электронной формы запроса до начала ввода сведений заявит</w:t>
      </w:r>
      <w:r w:rsidR="008011A9" w:rsidRPr="000E4C69">
        <w:rPr>
          <w:color w:val="auto"/>
          <w:sz w:val="28"/>
          <w:szCs w:val="28"/>
        </w:rPr>
        <w:t xml:space="preserve">елем с использованием сведений, </w:t>
      </w:r>
      <w:r w:rsidRPr="000E4C69">
        <w:rPr>
          <w:color w:val="auto"/>
          <w:sz w:val="28"/>
          <w:szCs w:val="28"/>
        </w:rPr>
        <w:t xml:space="preserve">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w:t>
      </w:r>
      <w:r w:rsidRPr="000E4C69">
        <w:rPr>
          <w:color w:val="auto"/>
          <w:sz w:val="28"/>
          <w:szCs w:val="28"/>
        </w:rPr>
        <w:lastRenderedPageBreak/>
        <w:t xml:space="preserve">части, касающейся сведений, отсутствующих в единой системе идентификации и аутентификации;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возможность вернуться на любой из этапов заполнения электронной формы запроса без потери</w:t>
      </w:r>
      <w:r w:rsidR="008E3E30" w:rsidRPr="000E4C69">
        <w:rPr>
          <w:color w:val="auto"/>
          <w:sz w:val="28"/>
          <w:szCs w:val="28"/>
        </w:rPr>
        <w:t>,</w:t>
      </w:r>
      <w:r w:rsidRPr="000E4C69">
        <w:rPr>
          <w:color w:val="auto"/>
          <w:sz w:val="28"/>
          <w:szCs w:val="28"/>
        </w:rPr>
        <w:t xml:space="preserve"> ранее введенной информации;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Сформированный и подписанный запрос и иные документы, указанные пункте 2.6.1 настоящего Административного регламента, необходимые для предоставления муниципальной услуги, направляются в орган, ответственный за предоставление муниципальной услуги, посредством Едином портала, Регионального портала, а также официального сайта органа, предоставляющего муниципальную услугу. </w:t>
      </w:r>
    </w:p>
    <w:p w:rsidR="008011A9" w:rsidRPr="000E4C69" w:rsidRDefault="00F70981" w:rsidP="000E4C69">
      <w:pPr>
        <w:pStyle w:val="Default"/>
        <w:spacing w:line="360" w:lineRule="auto"/>
        <w:ind w:firstLine="708"/>
        <w:jc w:val="both"/>
        <w:rPr>
          <w:color w:val="auto"/>
          <w:sz w:val="28"/>
          <w:szCs w:val="28"/>
        </w:rPr>
      </w:pPr>
      <w:r w:rsidRPr="000E4C69">
        <w:rPr>
          <w:color w:val="auto"/>
          <w:sz w:val="28"/>
          <w:szCs w:val="28"/>
        </w:rPr>
        <w:t>3.6.4. Получение заявителем сведений о ходе выполнения запроса о предо</w:t>
      </w:r>
      <w:r w:rsidR="008011A9" w:rsidRPr="000E4C69">
        <w:rPr>
          <w:color w:val="auto"/>
          <w:sz w:val="28"/>
          <w:szCs w:val="28"/>
        </w:rPr>
        <w:t>ставлении муниципальной услуги.</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а также официального сайта органа, предоставляющего муниципальную услугу по выбору заявителя.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При предоставлении муниципальной услуги в электронной форме заявителю направляется: </w:t>
      </w:r>
    </w:p>
    <w:p w:rsidR="008011A9"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уведомление о записи на прием в орган, предоставляющий муниципальную услугу (организацию) или многофункциональный центр;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уведомление о приеме и регистрации запроса и иных документов, необходимых для предоставления муниципальной услуги; </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lastRenderedPageBreak/>
        <w:t>в) уведомление о начале процедуры предоставления муниципальной услуги;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w:t>
      </w:r>
    </w:p>
    <w:p w:rsidR="00F70981" w:rsidRPr="000E4C69" w:rsidRDefault="00F70981" w:rsidP="000E4C69">
      <w:pPr>
        <w:pStyle w:val="Default"/>
        <w:spacing w:line="360" w:lineRule="auto"/>
        <w:jc w:val="both"/>
        <w:rPr>
          <w:color w:val="auto"/>
          <w:sz w:val="28"/>
          <w:szCs w:val="28"/>
        </w:rPr>
      </w:pPr>
      <w:r w:rsidRPr="000E4C69">
        <w:rPr>
          <w:color w:val="auto"/>
          <w:sz w:val="28"/>
          <w:szCs w:val="28"/>
        </w:rPr>
        <w:t xml:space="preserve">уведомление о результатах рассмотрения документов, необходимых для предоставления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уведомление о мотивированном отказе в предоставлении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3.6.5. Взаимодействие органа, предоставляющего муниципальную услугу 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При предоставлении муниципальной услуги орган, ответственный за её предоставление взаимодействует с Управлением Федеральной службы государственной регистрации, кадастра и картографии по Кировской области.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3.6.6. Получение заявителем результата предоставления муниципальной услуги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Результат предоставления муниципальной услуги заявитель по его выбору вправе получить: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lastRenderedPageBreak/>
        <w:t xml:space="preserve">на бумажном носителе, подтверждающем содержание электронного документа, направленного органом, предоставляющим муниципальную услугу в многофункциональный центр; </w:t>
      </w:r>
    </w:p>
    <w:p w:rsidR="00F70981" w:rsidRPr="000E4C69" w:rsidRDefault="00F70981" w:rsidP="000E4C69">
      <w:pPr>
        <w:pStyle w:val="Default"/>
        <w:spacing w:line="360" w:lineRule="auto"/>
        <w:jc w:val="both"/>
        <w:rPr>
          <w:color w:val="auto"/>
          <w:sz w:val="28"/>
          <w:szCs w:val="28"/>
        </w:rPr>
      </w:pPr>
      <w:r w:rsidRPr="000E4C69">
        <w:rPr>
          <w:color w:val="auto"/>
          <w:sz w:val="28"/>
          <w:szCs w:val="28"/>
        </w:rPr>
        <w:t xml:space="preserve">на бумажном носителе. </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предоставления государственной услуги.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Федеральной государственной информационной системы «Единый портал государственных и муниципальных услуг» либо из государственной информационной системы «Государственные и муниципальные услуги Кировской области».</w:t>
      </w:r>
    </w:p>
    <w:p w:rsidR="008011A9"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результате предоставления муниципальной услуги направляются заявителю в «Личный кабинет» Единого портала государственных и муниципальных услуг либо Регионального портала государственных и муниципальных услуг.</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b/>
          <w:sz w:val="28"/>
          <w:szCs w:val="28"/>
        </w:rPr>
        <w:t>3.7. Описание административных процедур (действий) выполняемых  многофункциональными центрами.</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lastRenderedPageBreak/>
        <w:t>3.7.1.</w:t>
      </w:r>
      <w:r w:rsidRPr="000E4C69">
        <w:rPr>
          <w:rFonts w:ascii="Times New Roman" w:hAnsi="Times New Roman" w:cs="Times New Roman"/>
          <w:sz w:val="28"/>
          <w:szCs w:val="28"/>
        </w:rPr>
        <w:tab/>
        <w:t xml:space="preserve">Описание последовательности действий при приеме и регистрации заявления о предоставлении муниципальной услуги. </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документа, удостоверяющего личность заявителя (его представителя);</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документа, подтверждающего полномочия представителя заявителя.</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Специалист, ответственный за прием и регистрацию документов:</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регистрирует в установленном порядке поступившие документы;</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оформляет уведомление о приеме документов и передает его заявителю;</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направляет заявление на предоставление муниципальной услуги и комплект необходимых документов в администрацию.</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xml:space="preserve">Максимальный срок выполнения административной процедуры не может превышать </w:t>
      </w:r>
      <w:r w:rsidRPr="000E4C69">
        <w:rPr>
          <w:rFonts w:ascii="Times New Roman" w:hAnsi="Times New Roman" w:cs="Times New Roman"/>
          <w:color w:val="000000"/>
          <w:sz w:val="28"/>
          <w:szCs w:val="28"/>
        </w:rPr>
        <w:t>2</w:t>
      </w:r>
      <w:r w:rsidRPr="000E4C69">
        <w:rPr>
          <w:rFonts w:ascii="Times New Roman" w:hAnsi="Times New Roman" w:cs="Times New Roman"/>
          <w:sz w:val="28"/>
          <w:szCs w:val="28"/>
        </w:rPr>
        <w:t xml:space="preserve"> дней с момента поступления в многофункциональный центр заявления с документами.</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3.7.2.</w:t>
      </w:r>
      <w:r w:rsidRPr="000E4C69">
        <w:rPr>
          <w:rFonts w:ascii="Times New Roman" w:hAnsi="Times New Roman" w:cs="Times New Roman"/>
          <w:sz w:val="28"/>
          <w:szCs w:val="28"/>
        </w:rPr>
        <w:tab/>
        <w:t xml:space="preserve">Описание последовательности действий при выдаче документов заявителю. </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документ, удостоверяющий личность заявителя либо его представителя;</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документ, подтверждающий полномочия представителя заявителя.</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xml:space="preserve">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w:t>
      </w:r>
      <w:r w:rsidRPr="000E4C69">
        <w:rPr>
          <w:rFonts w:ascii="Times New Roman" w:hAnsi="Times New Roman" w:cs="Times New Roman"/>
          <w:sz w:val="28"/>
          <w:szCs w:val="28"/>
        </w:rPr>
        <w:lastRenderedPageBreak/>
        <w:t>заявителя о готовности результата предоставления муниципальной услуги посредством телефонной связи.</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3.7.3. Особенности выполнения административных процедур (действий) в многофункциональном центре.</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поселения в порядке, предусмотренном соглашением, заключенным между многофункциональным центром и администрацией поселения;</w:t>
      </w:r>
    </w:p>
    <w:p w:rsidR="008011A9"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sz w:val="28"/>
          <w:szCs w:val="28"/>
        </w:rPr>
        <w:t>- началом срока предоставления муниципальной услуги является день получения администрацией поселения заявления и комплекта необходимых документов на предоставление муниципальной услуги.</w:t>
      </w:r>
    </w:p>
    <w:p w:rsidR="00F70981" w:rsidRPr="000E4C69" w:rsidRDefault="00F70981" w:rsidP="000E4C69">
      <w:pPr>
        <w:autoSpaceDE w:val="0"/>
        <w:adjustRightInd w:val="0"/>
        <w:spacing w:after="0" w:line="360" w:lineRule="auto"/>
        <w:ind w:firstLine="720"/>
        <w:jc w:val="both"/>
        <w:rPr>
          <w:rFonts w:ascii="Times New Roman" w:hAnsi="Times New Roman" w:cs="Times New Roman"/>
          <w:sz w:val="28"/>
          <w:szCs w:val="28"/>
        </w:rPr>
      </w:pPr>
      <w:r w:rsidRPr="000E4C69">
        <w:rPr>
          <w:rFonts w:ascii="Times New Roman" w:hAnsi="Times New Roman" w:cs="Times New Roman"/>
          <w:b/>
          <w:sz w:val="28"/>
          <w:szCs w:val="28"/>
        </w:rPr>
        <w:t>3.8. Порядок исправлени</w:t>
      </w:r>
      <w:r w:rsidR="008E3E30" w:rsidRPr="000E4C69">
        <w:rPr>
          <w:rFonts w:ascii="Times New Roman" w:hAnsi="Times New Roman" w:cs="Times New Roman"/>
          <w:b/>
          <w:sz w:val="28"/>
          <w:szCs w:val="28"/>
        </w:rPr>
        <w:t>й</w:t>
      </w:r>
      <w:r w:rsidRPr="000E4C69">
        <w:rPr>
          <w:rFonts w:ascii="Times New Roman" w:hAnsi="Times New Roman" w:cs="Times New Roman"/>
          <w:b/>
          <w:sz w:val="28"/>
          <w:szCs w:val="28"/>
        </w:rPr>
        <w:t xml:space="preserve"> допущенных опечаток и ошибок в выданных в результате предоставления муниципальной услуги документах</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3.8.1. Основанием для начала административной процедуры является представление (направление) заявителем в орган, предоставляющий муниципальную услугу,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3.8.2. Специалист органа, предоставляющего муниципальную услугу,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r w:rsidR="008E3E30" w:rsidRPr="000E4C69">
        <w:rPr>
          <w:color w:val="auto"/>
          <w:sz w:val="28"/>
          <w:szCs w:val="28"/>
        </w:rPr>
        <w:t>от</w:t>
      </w:r>
      <w:r w:rsidRPr="000E4C69">
        <w:rPr>
          <w:color w:val="auto"/>
          <w:sz w:val="28"/>
          <w:szCs w:val="28"/>
        </w:rPr>
        <w:t xml:space="preserve"> даты регистрации соответствующего заявления.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3.8.3. Критерием принятия решения по административной процедуре является наличие или отсутствие таких опечаток и (или) ошибок.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lastRenderedPageBreak/>
        <w:t xml:space="preserve">3.8.4. В случае выявления допущенных опечаток и (или) ошибок в выданных в результате предоставления муниципальной услуги документах специалист органа, предоставляющего муниципальную услугу, ответственный за предоставление муниципальной услуги, осуществляет исправление и замену указанных документов в срок, не превышающий 5 рабочих дней </w:t>
      </w:r>
      <w:r w:rsidR="008E3E30" w:rsidRPr="000E4C69">
        <w:rPr>
          <w:color w:val="auto"/>
          <w:sz w:val="28"/>
          <w:szCs w:val="28"/>
        </w:rPr>
        <w:t>с</w:t>
      </w:r>
      <w:r w:rsidRPr="000E4C69">
        <w:rPr>
          <w:color w:val="auto"/>
          <w:sz w:val="28"/>
          <w:szCs w:val="28"/>
        </w:rPr>
        <w:t xml:space="preserve"> момента регистрации соответствующего заявления. </w:t>
      </w:r>
    </w:p>
    <w:p w:rsidR="00F70981" w:rsidRPr="000E4C69" w:rsidRDefault="00F70981" w:rsidP="000E4C69">
      <w:pPr>
        <w:pStyle w:val="Default"/>
        <w:spacing w:line="360" w:lineRule="auto"/>
        <w:ind w:firstLine="708"/>
        <w:jc w:val="both"/>
        <w:rPr>
          <w:color w:val="auto"/>
          <w:sz w:val="28"/>
          <w:szCs w:val="28"/>
        </w:rPr>
      </w:pPr>
      <w:r w:rsidRPr="000E4C69">
        <w:rPr>
          <w:color w:val="auto"/>
          <w:sz w:val="28"/>
          <w:szCs w:val="28"/>
        </w:rPr>
        <w:t xml:space="preserve">3.8.5. В случае отсутствия опечаток и (или) ошибок в документах, выданных в результате предоставления муниципальной услуги, специалист органа, предоставляющего муниципальную услугу,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 </w:t>
      </w:r>
    </w:p>
    <w:p w:rsidR="008011A9"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3.8.6.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w:t>
      </w:r>
      <w:r w:rsidR="008011A9" w:rsidRPr="000E4C69">
        <w:rPr>
          <w:rFonts w:ascii="Times New Roman" w:hAnsi="Times New Roman" w:cs="Times New Roman"/>
          <w:sz w:val="28"/>
          <w:szCs w:val="28"/>
        </w:rPr>
        <w:t>и таких опечаток и (или) ошибок</w:t>
      </w:r>
      <w:r w:rsidRPr="000E4C69">
        <w:rPr>
          <w:rFonts w:ascii="Times New Roman" w:hAnsi="Times New Roman" w:cs="Times New Roman"/>
          <w:sz w:val="28"/>
          <w:szCs w:val="28"/>
        </w:rPr>
        <w:t>»</w:t>
      </w:r>
      <w:bookmarkEnd w:id="3"/>
      <w:r w:rsidR="008011A9" w:rsidRPr="000E4C69">
        <w:rPr>
          <w:rFonts w:ascii="Times New Roman" w:hAnsi="Times New Roman" w:cs="Times New Roman"/>
          <w:sz w:val="28"/>
          <w:szCs w:val="28"/>
        </w:rPr>
        <w:t>.</w:t>
      </w:r>
    </w:p>
    <w:p w:rsidR="008011A9" w:rsidRPr="000E4C69" w:rsidRDefault="00F70981" w:rsidP="000E4C69">
      <w:pPr>
        <w:spacing w:after="0" w:line="360" w:lineRule="auto"/>
        <w:ind w:firstLine="708"/>
        <w:jc w:val="both"/>
        <w:rPr>
          <w:rFonts w:ascii="Times New Roman" w:hAnsi="Times New Roman" w:cs="Times New Roman"/>
          <w:b/>
          <w:bCs/>
          <w:sz w:val="28"/>
          <w:szCs w:val="28"/>
        </w:rPr>
      </w:pPr>
      <w:r w:rsidRPr="000E4C69">
        <w:rPr>
          <w:rFonts w:ascii="Times New Roman" w:hAnsi="Times New Roman" w:cs="Times New Roman"/>
          <w:b/>
          <w:bCs/>
          <w:sz w:val="28"/>
          <w:szCs w:val="28"/>
        </w:rPr>
        <w:t xml:space="preserve">4. Формы контроля </w:t>
      </w:r>
      <w:r w:rsidR="008E3E30" w:rsidRPr="000E4C69">
        <w:rPr>
          <w:rFonts w:ascii="Times New Roman" w:hAnsi="Times New Roman" w:cs="Times New Roman"/>
          <w:b/>
          <w:bCs/>
          <w:sz w:val="28"/>
          <w:szCs w:val="28"/>
        </w:rPr>
        <w:t>над</w:t>
      </w:r>
      <w:r w:rsidRPr="000E4C69">
        <w:rPr>
          <w:rFonts w:ascii="Times New Roman" w:hAnsi="Times New Roman" w:cs="Times New Roman"/>
          <w:b/>
          <w:bCs/>
          <w:sz w:val="28"/>
          <w:szCs w:val="28"/>
        </w:rPr>
        <w:t xml:space="preserve"> исполнением административного регламента</w:t>
      </w:r>
    </w:p>
    <w:p w:rsidR="008011A9" w:rsidRPr="000E4C69" w:rsidRDefault="00F70981" w:rsidP="000E4C69">
      <w:pPr>
        <w:spacing w:after="0" w:line="360" w:lineRule="auto"/>
        <w:ind w:firstLine="708"/>
        <w:jc w:val="both"/>
        <w:rPr>
          <w:rFonts w:ascii="Times New Roman" w:hAnsi="Times New Roman" w:cs="Times New Roman"/>
          <w:b/>
          <w:bCs/>
          <w:sz w:val="28"/>
          <w:szCs w:val="28"/>
        </w:rPr>
      </w:pPr>
      <w:r w:rsidRPr="000E4C69">
        <w:rPr>
          <w:rFonts w:ascii="Times New Roman" w:hAnsi="Times New Roman" w:cs="Times New Roman"/>
          <w:b/>
          <w:bCs/>
          <w:sz w:val="28"/>
          <w:szCs w:val="28"/>
        </w:rPr>
        <w:t>4.1.  Порядок осуществления текущего контроля</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Контроль </w:t>
      </w:r>
      <w:r w:rsidR="008E3E30" w:rsidRPr="000E4C69">
        <w:rPr>
          <w:rFonts w:ascii="Times New Roman" w:hAnsi="Times New Roman" w:cs="Times New Roman"/>
          <w:sz w:val="28"/>
          <w:szCs w:val="28"/>
        </w:rPr>
        <w:t>над</w:t>
      </w:r>
      <w:r w:rsidRPr="000E4C69">
        <w:rPr>
          <w:rFonts w:ascii="Times New Roman" w:hAnsi="Times New Roman" w:cs="Times New Roman"/>
          <w:sz w:val="28"/>
          <w:szCs w:val="28"/>
        </w:rPr>
        <w:t xml:space="preserve"> исполнением положений настоящего Административного регламента осуществляется главой администрации поселения  или уполномоченными им должностными лицами.</w:t>
      </w:r>
    </w:p>
    <w:p w:rsidR="00F70981" w:rsidRPr="000E4C69" w:rsidRDefault="00F70981" w:rsidP="000E4C69">
      <w:pPr>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F70981"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Глава администрации поселения, а также уполномоченное им должностное лицо, осуществляя контроль, вправе:</w:t>
      </w:r>
    </w:p>
    <w:p w:rsidR="00F70981"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контролировать соблюдение порядка и условий предоставления муниципальной услуги;</w:t>
      </w:r>
    </w:p>
    <w:p w:rsidR="00F70981"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в случае выявления нарушений требований настоящего </w:t>
      </w:r>
      <w:r w:rsidRPr="000E4C69">
        <w:rPr>
          <w:rFonts w:ascii="Times New Roman" w:hAnsi="Times New Roman" w:cs="Times New Roman"/>
          <w:sz w:val="28"/>
          <w:szCs w:val="28"/>
        </w:rPr>
        <w:lastRenderedPageBreak/>
        <w:t>Административного регламента требовать устранения таких нарушений, давать письменные предписания, обязательные для исполнения;</w:t>
      </w:r>
    </w:p>
    <w:p w:rsidR="00F70981"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8011A9"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8011A9" w:rsidRPr="000E4C69" w:rsidRDefault="00F70981" w:rsidP="000E4C69">
      <w:pPr>
        <w:pStyle w:val="ConsPlusNormal"/>
        <w:spacing w:line="360" w:lineRule="auto"/>
        <w:ind w:firstLine="709"/>
        <w:jc w:val="both"/>
        <w:rPr>
          <w:rFonts w:ascii="Times New Roman" w:hAnsi="Times New Roman" w:cs="Times New Roman"/>
          <w:b/>
          <w:bCs/>
          <w:sz w:val="28"/>
          <w:szCs w:val="28"/>
        </w:rPr>
      </w:pPr>
      <w:r w:rsidRPr="000E4C69">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011A9"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Контроль </w:t>
      </w:r>
      <w:r w:rsidR="008E3E30" w:rsidRPr="000E4C69">
        <w:rPr>
          <w:rFonts w:ascii="Times New Roman" w:hAnsi="Times New Roman" w:cs="Times New Roman"/>
          <w:sz w:val="28"/>
          <w:szCs w:val="28"/>
        </w:rPr>
        <w:t>над</w:t>
      </w:r>
      <w:r w:rsidRPr="000E4C69">
        <w:rPr>
          <w:rFonts w:ascii="Times New Roman" w:hAnsi="Times New Roman" w:cs="Times New Roman"/>
          <w:sz w:val="28"/>
          <w:szCs w:val="28"/>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8011A9"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rsidR="00F70981" w:rsidRPr="000E4C69" w:rsidRDefault="00F70981" w:rsidP="000E4C69">
      <w:pPr>
        <w:pStyle w:val="ConsPlusNormal"/>
        <w:spacing w:line="360" w:lineRule="auto"/>
        <w:ind w:firstLine="709"/>
        <w:jc w:val="both"/>
        <w:rPr>
          <w:rFonts w:ascii="Times New Roman" w:hAnsi="Times New Roman" w:cs="Times New Roman"/>
          <w:sz w:val="28"/>
          <w:szCs w:val="28"/>
        </w:rPr>
      </w:pPr>
      <w:r w:rsidRPr="000E4C69">
        <w:rPr>
          <w:rFonts w:ascii="Times New Roman" w:hAnsi="Times New Roman" w:cs="Times New Roman"/>
          <w:b/>
          <w:bCs/>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4.3.2. Должностные лица администрации, предоставляющей муниципальную услугу, при предоставлении муниципальной услуги обязаны </w:t>
      </w:r>
      <w:r w:rsidRPr="000E4C69">
        <w:rPr>
          <w:rFonts w:ascii="Times New Roman" w:hAnsi="Times New Roman" w:cs="Times New Roman"/>
          <w:sz w:val="28"/>
          <w:szCs w:val="28"/>
        </w:rPr>
        <w:lastRenderedPageBreak/>
        <w:t>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4.4. Положения, характеризующие требован</w:t>
      </w:r>
      <w:r w:rsidR="008011A9" w:rsidRPr="000E4C69">
        <w:rPr>
          <w:rFonts w:ascii="Times New Roman" w:hAnsi="Times New Roman" w:cs="Times New Roman"/>
          <w:b/>
          <w:sz w:val="28"/>
          <w:szCs w:val="28"/>
        </w:rPr>
        <w:t xml:space="preserve">ия к порядку и формам контроля </w:t>
      </w:r>
      <w:r w:rsidR="008E3E30" w:rsidRPr="000E4C69">
        <w:rPr>
          <w:rFonts w:ascii="Times New Roman" w:hAnsi="Times New Roman" w:cs="Times New Roman"/>
          <w:b/>
          <w:sz w:val="28"/>
          <w:szCs w:val="28"/>
        </w:rPr>
        <w:t>над</w:t>
      </w:r>
      <w:r w:rsidRPr="000E4C69">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 xml:space="preserve">4.4.2. Граждане, их объединения и организации могут сообщить обо всех результатах контроля </w:t>
      </w:r>
      <w:r w:rsidR="008E3E30" w:rsidRPr="000E4C69">
        <w:rPr>
          <w:rFonts w:ascii="Times New Roman" w:hAnsi="Times New Roman" w:cs="Times New Roman"/>
          <w:sz w:val="28"/>
          <w:szCs w:val="28"/>
        </w:rPr>
        <w:t>над</w:t>
      </w:r>
      <w:r w:rsidRPr="000E4C69">
        <w:rPr>
          <w:rFonts w:ascii="Times New Roman" w:hAnsi="Times New Roman" w:cs="Times New Roman"/>
          <w:sz w:val="28"/>
          <w:szCs w:val="28"/>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 Досудебный (в</w:t>
      </w:r>
      <w:r w:rsidR="008011A9" w:rsidRPr="000E4C69">
        <w:rPr>
          <w:rFonts w:ascii="Times New Roman" w:hAnsi="Times New Roman" w:cs="Times New Roman"/>
          <w:b/>
          <w:sz w:val="28"/>
          <w:szCs w:val="28"/>
        </w:rPr>
        <w:t xml:space="preserve">несудебный) порядок обжалования </w:t>
      </w:r>
      <w:r w:rsidRPr="000E4C69">
        <w:rPr>
          <w:rFonts w:ascii="Times New Roman" w:hAnsi="Times New Roman" w:cs="Times New Roman"/>
          <w:b/>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w:t>
      </w:r>
      <w:r w:rsidR="008011A9" w:rsidRPr="000E4C69">
        <w:rPr>
          <w:rFonts w:ascii="Times New Roman" w:hAnsi="Times New Roman" w:cs="Times New Roman"/>
          <w:b/>
          <w:sz w:val="28"/>
          <w:szCs w:val="28"/>
        </w:rPr>
        <w:t>иципальных служащих, работников</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5.1. Информация для заявителя о его праве подать жалобу</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lastRenderedPageBreak/>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8011A9"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5.2. Предмет жалобы</w:t>
      </w:r>
    </w:p>
    <w:p w:rsidR="008011A9"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5.2.1. Заявитель может обратиться с жалобой, в том числе в следующих случаях:</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0E4C69">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w:t>
      </w:r>
      <w:r w:rsidR="00B84527" w:rsidRPr="000E4C69">
        <w:rPr>
          <w:rFonts w:ascii="Times New Roman" w:hAnsi="Times New Roman" w:cs="Times New Roman"/>
          <w:sz w:val="28"/>
          <w:szCs w:val="28"/>
        </w:rPr>
        <w:t xml:space="preserve">осударственных и муниципальных </w:t>
      </w:r>
      <w:r w:rsidRPr="000E4C69">
        <w:rPr>
          <w:rFonts w:ascii="Times New Roman" w:hAnsi="Times New Roman" w:cs="Times New Roman"/>
          <w:sz w:val="28"/>
          <w:szCs w:val="28"/>
        </w:rPr>
        <w:t>услуг»;</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70981"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w:t>
      </w:r>
      <w:r w:rsidRPr="000E4C69">
        <w:rPr>
          <w:rFonts w:ascii="Times New Roman" w:hAnsi="Times New Roman" w:cs="Times New Roman"/>
          <w:sz w:val="28"/>
          <w:szCs w:val="28"/>
        </w:rPr>
        <w:lastRenderedPageBreak/>
        <w:t>Федерации, нормативными правовыми актами субъектов Российской Федерации, муниципальными правовыми актами;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F70981"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E4C69">
        <w:rPr>
          <w:rFonts w:ascii="Times New Roman" w:hAnsi="Times New Roman" w:cs="Times New Roman"/>
          <w:sz w:val="28"/>
          <w:szCs w:val="28"/>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r w:rsidR="00B84527" w:rsidRPr="000E4C69">
        <w:rPr>
          <w:rFonts w:ascii="Times New Roman" w:hAnsi="Times New Roman" w:cs="Times New Roman"/>
          <w:sz w:val="28"/>
          <w:szCs w:val="28"/>
        </w:rPr>
        <w:t>.</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b/>
          <w:sz w:val="28"/>
          <w:szCs w:val="28"/>
        </w:rPr>
        <w:t>5.3. Органы государственной власти, организации, должностные лица, которым может быть направлена жалоба</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b/>
          <w:sz w:val="28"/>
          <w:szCs w:val="28"/>
        </w:rPr>
        <w:t>5.4. Порядок подачи и рассмотрения жалобы</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lastRenderedPageBreak/>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w:t>
      </w:r>
      <w:r w:rsidRPr="000E4C69">
        <w:rPr>
          <w:rFonts w:ascii="Times New Roman" w:hAnsi="Times New Roman" w:cs="Times New Roman"/>
          <w:sz w:val="28"/>
          <w:szCs w:val="28"/>
        </w:rPr>
        <w:lastRenderedPageBreak/>
        <w:t>либо Портала Кировской области, а также может быть принята при личном приеме заявителя.</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5.4.3. Жалоба должна содержать:</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sidRPr="000E4C69">
        <w:rPr>
          <w:rFonts w:ascii="Times New Roman" w:hAnsi="Times New Roman" w:cs="Times New Roman"/>
          <w:sz w:val="28"/>
          <w:szCs w:val="28"/>
        </w:rPr>
        <w:lastRenderedPageBreak/>
        <w:t>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84527"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B84527" w:rsidRPr="000E4C69" w:rsidRDefault="00F70981" w:rsidP="000E4C69">
      <w:pPr>
        <w:spacing w:after="0" w:line="360" w:lineRule="auto"/>
        <w:ind w:firstLine="540"/>
        <w:jc w:val="both"/>
        <w:rPr>
          <w:rFonts w:ascii="Times New Roman" w:hAnsi="Times New Roman" w:cs="Times New Roman"/>
          <w:sz w:val="28"/>
          <w:szCs w:val="28"/>
        </w:rPr>
      </w:pPr>
      <w:r w:rsidRPr="000E4C69">
        <w:rPr>
          <w:rFonts w:ascii="Times New Roman" w:hAnsi="Times New Roman" w:cs="Times New Roman"/>
          <w:sz w:val="28"/>
          <w:szCs w:val="28"/>
        </w:rPr>
        <w:t>Время приёма жалоб должно совпадать со временем предоставления муниципальных услуг.</w:t>
      </w:r>
    </w:p>
    <w:p w:rsidR="00F70981" w:rsidRPr="000E4C69" w:rsidRDefault="00F70981" w:rsidP="000E4C69">
      <w:pPr>
        <w:spacing w:after="0" w:line="360" w:lineRule="auto"/>
        <w:ind w:firstLine="540"/>
        <w:jc w:val="both"/>
        <w:rPr>
          <w:rFonts w:ascii="Times New Roman" w:hAnsi="Times New Roman" w:cs="Times New Roman"/>
          <w:b/>
          <w:sz w:val="28"/>
          <w:szCs w:val="28"/>
        </w:rPr>
      </w:pPr>
      <w:r w:rsidRPr="000E4C69">
        <w:rPr>
          <w:rFonts w:ascii="Times New Roman" w:hAnsi="Times New Roman" w:cs="Times New Roman"/>
          <w:sz w:val="28"/>
          <w:szCs w:val="28"/>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оформленная в соответствии с законодательством Российской Федерации доверенность, заверенная печатью заявителя и подписанная </w:t>
      </w:r>
      <w:r w:rsidRPr="000E4C69">
        <w:rPr>
          <w:rFonts w:ascii="Times New Roman" w:hAnsi="Times New Roman" w:cs="Times New Roman"/>
          <w:sz w:val="28"/>
          <w:szCs w:val="28"/>
        </w:rPr>
        <w:lastRenderedPageBreak/>
        <w:t>руководителем заявителя или уполномоченным этим руководителем лицом (для юридических лиц);</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w:t>
      </w:r>
      <w:r w:rsidR="00B84527" w:rsidRPr="000E4C69">
        <w:rPr>
          <w:rFonts w:ascii="Times New Roman" w:hAnsi="Times New Roman" w:cs="Times New Roman"/>
          <w:sz w:val="28"/>
          <w:szCs w:val="28"/>
        </w:rPr>
        <w:t>чность заявителя, не требуется.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электронном виде жалоба может быть</w:t>
      </w:r>
      <w:r w:rsidR="00B84527" w:rsidRPr="000E4C69">
        <w:rPr>
          <w:rFonts w:ascii="Times New Roman" w:hAnsi="Times New Roman" w:cs="Times New Roman"/>
          <w:sz w:val="28"/>
          <w:szCs w:val="28"/>
        </w:rPr>
        <w:t xml:space="preserve"> подана заявителем посредством:</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Единого портала государственных и муниципальных услуг (функций)</w:t>
      </w:r>
      <w:r w:rsidR="00B84527" w:rsidRPr="000E4C69">
        <w:rPr>
          <w:rFonts w:ascii="Times New Roman" w:hAnsi="Times New Roman" w:cs="Times New Roman"/>
          <w:sz w:val="28"/>
          <w:szCs w:val="28"/>
        </w:rPr>
        <w:t xml:space="preserve"> </w:t>
      </w:r>
      <w:r w:rsidRPr="000E4C69">
        <w:rPr>
          <w:rFonts w:ascii="Times New Roman" w:hAnsi="Times New Roman" w:cs="Times New Roman"/>
          <w:sz w:val="28"/>
          <w:szCs w:val="28"/>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lastRenderedPageBreak/>
        <w:t>Портала Кировской области.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w:t>
      </w:r>
      <w:r w:rsidR="00B84527" w:rsidRPr="000E4C69">
        <w:rPr>
          <w:rFonts w:ascii="Times New Roman" w:hAnsi="Times New Roman" w:cs="Times New Roman"/>
          <w:sz w:val="28"/>
          <w:szCs w:val="28"/>
        </w:rPr>
        <w:t>ю по его письменному обращению.</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5.5. Сроки рассмотрения жалобы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w:t>
      </w:r>
      <w:r w:rsidRPr="000E4C69">
        <w:rPr>
          <w:rFonts w:ascii="Times New Roman" w:hAnsi="Times New Roman" w:cs="Times New Roman"/>
          <w:sz w:val="28"/>
          <w:szCs w:val="28"/>
        </w:rPr>
        <w:lastRenderedPageBreak/>
        <w:t>обжалования нарушения установленного срока таких исправлений - в течение пяти рабочих дней со дня ее регистрации.</w:t>
      </w:r>
    </w:p>
    <w:p w:rsidR="00F70981"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5.6. Результат рассмотрения жалобы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5.6.1. По результатам рассмотрения жалобы принимается решение:</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удовлетворении жалобы отказывается.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w:t>
      </w:r>
      <w:r w:rsidR="00B84527" w:rsidRPr="000E4C69">
        <w:rPr>
          <w:rFonts w:ascii="Times New Roman" w:hAnsi="Times New Roman" w:cs="Times New Roman"/>
          <w:sz w:val="28"/>
          <w:szCs w:val="28"/>
        </w:rPr>
        <w:t>ить заявителю в целях получения.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случае признания жалобы</w:t>
      </w:r>
      <w:r w:rsidR="008E3E30" w:rsidRPr="000E4C69">
        <w:rPr>
          <w:rFonts w:ascii="Times New Roman" w:hAnsi="Times New Roman" w:cs="Times New Roman"/>
          <w:sz w:val="28"/>
          <w:szCs w:val="28"/>
        </w:rPr>
        <w:t>,</w:t>
      </w:r>
      <w:r w:rsidRPr="000E4C69">
        <w:rPr>
          <w:rFonts w:ascii="Times New Roman" w:hAnsi="Times New Roman" w:cs="Times New Roman"/>
          <w:sz w:val="28"/>
          <w:szCs w:val="28"/>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lastRenderedPageBreak/>
        <w:t>5.6.3. В ответе по результатам рассмотрения жалобы указываются: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фамилия, имя, отчество (последнее – при наличии) или наименование заявителя;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основания для принятия решения по жалобе;</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принятое по жалобе решение;</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сведения о порядке обжалования принятого по жалобе решения.</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w:t>
      </w:r>
      <w:r w:rsidRPr="000E4C69">
        <w:rPr>
          <w:rFonts w:ascii="Times New Roman" w:hAnsi="Times New Roman" w:cs="Times New Roman"/>
          <w:sz w:val="28"/>
          <w:szCs w:val="28"/>
        </w:rPr>
        <w:lastRenderedPageBreak/>
        <w:t xml:space="preserve">жалобы работника привлекаемой организации, вид которой установлен законодательством Российской Федерации. </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w:t>
      </w:r>
      <w:r w:rsidR="00B84527" w:rsidRPr="000E4C69">
        <w:rPr>
          <w:rFonts w:ascii="Times New Roman" w:hAnsi="Times New Roman" w:cs="Times New Roman"/>
          <w:sz w:val="28"/>
          <w:szCs w:val="28"/>
        </w:rPr>
        <w:t>нии жалобы в следующих случаях:</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70981"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5.7. Порядок информирования заявителя о результатах рассмотрения жалобы</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lastRenderedPageBreak/>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B84527" w:rsidRPr="000E4C69" w:rsidRDefault="00F70981" w:rsidP="000E4C69">
      <w:pPr>
        <w:spacing w:after="0" w:line="360" w:lineRule="auto"/>
        <w:ind w:firstLine="708"/>
        <w:jc w:val="both"/>
        <w:rPr>
          <w:rFonts w:ascii="Times New Roman" w:hAnsi="Times New Roman" w:cs="Times New Roman"/>
          <w:sz w:val="28"/>
          <w:szCs w:val="28"/>
        </w:rPr>
      </w:pPr>
      <w:r w:rsidRPr="000E4C69">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b/>
          <w:sz w:val="28"/>
          <w:szCs w:val="28"/>
        </w:rPr>
        <w:t>5.8. Порядок обжалования решения по жалобе</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w:t>
      </w:r>
      <w:r w:rsidRPr="000E4C69">
        <w:rPr>
          <w:rFonts w:ascii="Times New Roman" w:hAnsi="Times New Roman" w:cs="Times New Roman"/>
          <w:sz w:val="28"/>
          <w:szCs w:val="28"/>
          <w:lang w:val="en-US"/>
        </w:rPr>
        <w:t> </w:t>
      </w:r>
      <w:r w:rsidRPr="000E4C69">
        <w:rPr>
          <w:rFonts w:ascii="Times New Roman" w:hAnsi="Times New Roman" w:cs="Times New Roman"/>
          <w:sz w:val="28"/>
          <w:szCs w:val="28"/>
        </w:rPr>
        <w:t>соответствии с законодательством Российской Федерации.</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0E4C69">
        <w:rPr>
          <w:rFonts w:ascii="Times New Roman" w:hAnsi="Times New Roman" w:cs="Times New Roman"/>
          <w:sz w:val="28"/>
          <w:szCs w:val="28"/>
          <w:lang w:val="en-US"/>
        </w:rPr>
        <w:t> </w:t>
      </w:r>
      <w:r w:rsidRPr="000E4C69">
        <w:rPr>
          <w:rFonts w:ascii="Times New Roman" w:hAnsi="Times New Roman" w:cs="Times New Roman"/>
          <w:sz w:val="28"/>
          <w:szCs w:val="28"/>
        </w:rPr>
        <w:t>210</w:t>
      </w:r>
      <w:r w:rsidRPr="000E4C69">
        <w:rPr>
          <w:rFonts w:ascii="Times New Roman" w:hAnsi="Times New Roman" w:cs="Times New Roman"/>
          <w:sz w:val="28"/>
          <w:szCs w:val="28"/>
        </w:rPr>
        <w:noBreakHyphen/>
        <w:t>ФЗ «Об организации предоставления государственных и</w:t>
      </w:r>
      <w:r w:rsidRPr="000E4C69">
        <w:rPr>
          <w:rFonts w:ascii="Times New Roman" w:hAnsi="Times New Roman" w:cs="Times New Roman"/>
          <w:sz w:val="28"/>
          <w:szCs w:val="28"/>
          <w:lang w:val="en-US"/>
        </w:rPr>
        <w:t> </w:t>
      </w:r>
      <w:r w:rsidRPr="000E4C69">
        <w:rPr>
          <w:rFonts w:ascii="Times New Roman" w:hAnsi="Times New Roman" w:cs="Times New Roman"/>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Информацию о порядке подачи и рассмотрения жалобы можно получить:</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на Едином портале государственных и муниципальных услуг (функций);</w:t>
      </w:r>
    </w:p>
    <w:p w:rsidR="00B84527"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t>на Портале Кировской области;</w:t>
      </w:r>
    </w:p>
    <w:p w:rsidR="00F70981" w:rsidRPr="000E4C69" w:rsidRDefault="00F70981" w:rsidP="000E4C69">
      <w:pPr>
        <w:spacing w:after="0" w:line="360" w:lineRule="auto"/>
        <w:ind w:firstLine="708"/>
        <w:jc w:val="both"/>
        <w:rPr>
          <w:rFonts w:ascii="Times New Roman" w:hAnsi="Times New Roman" w:cs="Times New Roman"/>
          <w:b/>
          <w:sz w:val="28"/>
          <w:szCs w:val="28"/>
        </w:rPr>
      </w:pPr>
      <w:r w:rsidRPr="000E4C69">
        <w:rPr>
          <w:rFonts w:ascii="Times New Roman" w:hAnsi="Times New Roman" w:cs="Times New Roman"/>
          <w:sz w:val="28"/>
          <w:szCs w:val="28"/>
        </w:rPr>
        <w:lastRenderedPageBreak/>
        <w:t>на информационных стендах в местах предоставления муниципальной услуги;</w:t>
      </w:r>
    </w:p>
    <w:p w:rsidR="00F70981" w:rsidRPr="000E4C69" w:rsidRDefault="00F70981" w:rsidP="000E4C69">
      <w:pPr>
        <w:pStyle w:val="punct"/>
        <w:numPr>
          <w:ilvl w:val="0"/>
          <w:numId w:val="0"/>
        </w:numPr>
        <w:ind w:firstLine="709"/>
        <w:rPr>
          <w:sz w:val="28"/>
          <w:szCs w:val="28"/>
        </w:rPr>
      </w:pPr>
      <w:r w:rsidRPr="000E4C69">
        <w:rPr>
          <w:sz w:val="28"/>
          <w:szCs w:val="28"/>
        </w:rPr>
        <w:t xml:space="preserve">при личном обращении заявителя в Администрацию </w:t>
      </w:r>
      <w:r w:rsidR="002A04B6">
        <w:rPr>
          <w:sz w:val="28"/>
          <w:szCs w:val="28"/>
        </w:rPr>
        <w:t>Сунского</w:t>
      </w:r>
      <w:r w:rsidRPr="000E4C69">
        <w:rPr>
          <w:sz w:val="28"/>
          <w:szCs w:val="28"/>
        </w:rPr>
        <w:t xml:space="preserve"> сельского поселения Зуевского района Кировской области  или многофункциональный центр;</w:t>
      </w:r>
    </w:p>
    <w:p w:rsidR="00F70981" w:rsidRPr="000E4C69" w:rsidRDefault="00F70981" w:rsidP="000E4C69">
      <w:pPr>
        <w:pStyle w:val="punct"/>
        <w:numPr>
          <w:ilvl w:val="0"/>
          <w:numId w:val="0"/>
        </w:numPr>
        <w:ind w:firstLine="709"/>
        <w:rPr>
          <w:sz w:val="28"/>
          <w:szCs w:val="28"/>
        </w:rPr>
      </w:pPr>
      <w:r w:rsidRPr="000E4C69">
        <w:rPr>
          <w:sz w:val="28"/>
          <w:szCs w:val="28"/>
        </w:rPr>
        <w:t>при обращении в письменной форме, в форме электронного документа;</w:t>
      </w:r>
    </w:p>
    <w:p w:rsidR="00F70981" w:rsidRPr="000E4C69" w:rsidRDefault="00F70981" w:rsidP="000E4C69">
      <w:pPr>
        <w:pStyle w:val="punct"/>
        <w:numPr>
          <w:ilvl w:val="0"/>
          <w:numId w:val="0"/>
        </w:numPr>
        <w:ind w:firstLine="709"/>
        <w:rPr>
          <w:sz w:val="28"/>
          <w:szCs w:val="28"/>
        </w:rPr>
      </w:pPr>
      <w:r w:rsidRPr="000E4C69">
        <w:rPr>
          <w:sz w:val="28"/>
          <w:szCs w:val="28"/>
        </w:rPr>
        <w:t>по телефону</w:t>
      </w:r>
    </w:p>
    <w:p w:rsidR="00F70981" w:rsidRPr="000E4C69" w:rsidRDefault="00F70981" w:rsidP="000E4C69">
      <w:pPr>
        <w:pStyle w:val="punct"/>
        <w:numPr>
          <w:ilvl w:val="0"/>
          <w:numId w:val="0"/>
        </w:numPr>
        <w:ind w:firstLine="709"/>
        <w:rPr>
          <w:sz w:val="28"/>
          <w:szCs w:val="28"/>
        </w:rPr>
      </w:pPr>
    </w:p>
    <w:p w:rsidR="00F70981" w:rsidRPr="000E4C69" w:rsidRDefault="00F70981" w:rsidP="000E4C69">
      <w:pPr>
        <w:pStyle w:val="punct"/>
        <w:numPr>
          <w:ilvl w:val="0"/>
          <w:numId w:val="0"/>
        </w:numPr>
        <w:ind w:firstLine="709"/>
        <w:rPr>
          <w:sz w:val="28"/>
          <w:szCs w:val="28"/>
        </w:rPr>
      </w:pPr>
    </w:p>
    <w:p w:rsidR="008E3E30" w:rsidRPr="000E4C69" w:rsidRDefault="008E3E30" w:rsidP="000E4C69">
      <w:pPr>
        <w:pStyle w:val="punct"/>
        <w:numPr>
          <w:ilvl w:val="0"/>
          <w:numId w:val="0"/>
        </w:numPr>
        <w:ind w:firstLine="709"/>
        <w:rPr>
          <w:sz w:val="28"/>
          <w:szCs w:val="28"/>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Default="008E3E30" w:rsidP="00F70981">
      <w:pPr>
        <w:pStyle w:val="punct"/>
        <w:numPr>
          <w:ilvl w:val="0"/>
          <w:numId w:val="0"/>
        </w:numPr>
        <w:spacing w:line="0" w:lineRule="atLeast"/>
        <w:ind w:firstLine="709"/>
        <w:rPr>
          <w:sz w:val="24"/>
          <w:szCs w:val="24"/>
        </w:rPr>
      </w:pPr>
    </w:p>
    <w:p w:rsidR="008E3E30" w:rsidRPr="00E52AA1" w:rsidRDefault="008E3E30" w:rsidP="00F70981">
      <w:pPr>
        <w:pStyle w:val="punct"/>
        <w:numPr>
          <w:ilvl w:val="0"/>
          <w:numId w:val="0"/>
        </w:numPr>
        <w:spacing w:line="0" w:lineRule="atLeast"/>
        <w:ind w:firstLine="709"/>
        <w:rPr>
          <w:sz w:val="24"/>
          <w:szCs w:val="24"/>
        </w:rPr>
      </w:pPr>
    </w:p>
    <w:p w:rsidR="00615D39" w:rsidRDefault="00615D39" w:rsidP="00615D39">
      <w:pPr>
        <w:pStyle w:val="P103"/>
        <w:tabs>
          <w:tab w:val="clear" w:pos="6054"/>
          <w:tab w:val="left" w:pos="6300"/>
        </w:tabs>
        <w:jc w:val="both"/>
      </w:pPr>
    </w:p>
    <w:p w:rsidR="00F70981" w:rsidRDefault="00F70981"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Default="000E4C69" w:rsidP="00F70981">
      <w:pPr>
        <w:pStyle w:val="P103"/>
        <w:tabs>
          <w:tab w:val="clear" w:pos="6054"/>
          <w:tab w:val="left" w:pos="6300"/>
        </w:tabs>
        <w:spacing w:line="0" w:lineRule="atLeast"/>
        <w:jc w:val="both"/>
        <w:rPr>
          <w:szCs w:val="24"/>
        </w:rPr>
      </w:pPr>
    </w:p>
    <w:p w:rsidR="000E4C69" w:rsidRPr="00E52AA1" w:rsidRDefault="000E4C69" w:rsidP="00F70981">
      <w:pPr>
        <w:pStyle w:val="P103"/>
        <w:tabs>
          <w:tab w:val="clear" w:pos="6054"/>
          <w:tab w:val="left" w:pos="6300"/>
        </w:tabs>
        <w:spacing w:line="0" w:lineRule="atLeast"/>
        <w:jc w:val="both"/>
        <w:rPr>
          <w:szCs w:val="24"/>
        </w:rPr>
      </w:pPr>
    </w:p>
    <w:p w:rsidR="00F70981" w:rsidRPr="00E52AA1" w:rsidRDefault="00F70981" w:rsidP="00F70981">
      <w:pPr>
        <w:pStyle w:val="P103"/>
        <w:tabs>
          <w:tab w:val="clear" w:pos="6054"/>
          <w:tab w:val="left" w:pos="6300"/>
        </w:tabs>
        <w:spacing w:line="0" w:lineRule="atLeast"/>
        <w:jc w:val="both"/>
        <w:rPr>
          <w:szCs w:val="24"/>
        </w:rPr>
      </w:pPr>
    </w:p>
    <w:tbl>
      <w:tblPr>
        <w:tblW w:w="0" w:type="auto"/>
        <w:tblLook w:val="04A0"/>
      </w:tblPr>
      <w:tblGrid>
        <w:gridCol w:w="4785"/>
        <w:gridCol w:w="4785"/>
      </w:tblGrid>
      <w:tr w:rsidR="000E4C69" w:rsidRPr="00DC1664" w:rsidTr="000E4C69">
        <w:trPr>
          <w:trHeight w:val="841"/>
        </w:trPr>
        <w:tc>
          <w:tcPr>
            <w:tcW w:w="4785" w:type="dxa"/>
            <w:vAlign w:val="center"/>
          </w:tcPr>
          <w:p w:rsidR="000E4C69" w:rsidRPr="000E4C69" w:rsidRDefault="000E4C69" w:rsidP="000E4C69">
            <w:pPr>
              <w:spacing w:line="0" w:lineRule="atLeast"/>
              <w:jc w:val="center"/>
              <w:rPr>
                <w:rFonts w:ascii="Times New Roman" w:hAnsi="Times New Roman" w:cs="Times New Roman"/>
                <w:sz w:val="24"/>
                <w:szCs w:val="24"/>
              </w:rPr>
            </w:pPr>
          </w:p>
        </w:tc>
        <w:tc>
          <w:tcPr>
            <w:tcW w:w="4785" w:type="dxa"/>
          </w:tcPr>
          <w:p w:rsidR="000E4C69" w:rsidRPr="000E4C69" w:rsidRDefault="000E4C69" w:rsidP="000E4C69">
            <w:pPr>
              <w:tabs>
                <w:tab w:val="left" w:pos="4569"/>
              </w:tabs>
              <w:spacing w:line="0" w:lineRule="atLeast"/>
              <w:rPr>
                <w:rFonts w:ascii="Times New Roman" w:hAnsi="Times New Roman" w:cs="Times New Roman"/>
                <w:sz w:val="24"/>
                <w:szCs w:val="24"/>
              </w:rPr>
            </w:pPr>
            <w:r w:rsidRPr="000E4C69">
              <w:rPr>
                <w:rFonts w:ascii="Times New Roman" w:hAnsi="Times New Roman" w:cs="Times New Roman"/>
                <w:sz w:val="24"/>
                <w:szCs w:val="24"/>
              </w:rPr>
              <w:t>Приложение № 1</w:t>
            </w:r>
          </w:p>
          <w:p w:rsidR="000E4C69" w:rsidRPr="000E4C69" w:rsidRDefault="000E4C69" w:rsidP="000E4C69">
            <w:pPr>
              <w:tabs>
                <w:tab w:val="left" w:pos="4569"/>
              </w:tabs>
              <w:spacing w:line="0" w:lineRule="atLeast"/>
              <w:rPr>
                <w:rFonts w:ascii="Times New Roman" w:hAnsi="Times New Roman" w:cs="Times New Roman"/>
                <w:sz w:val="24"/>
                <w:szCs w:val="24"/>
              </w:rPr>
            </w:pPr>
            <w:r w:rsidRPr="000E4C69">
              <w:rPr>
                <w:rFonts w:ascii="Times New Roman" w:hAnsi="Times New Roman" w:cs="Times New Roman"/>
                <w:sz w:val="24"/>
                <w:szCs w:val="24"/>
              </w:rPr>
              <w:t>к Административному регламенту</w:t>
            </w:r>
          </w:p>
        </w:tc>
      </w:tr>
      <w:tr w:rsidR="00F70981" w:rsidRPr="00E52AA1" w:rsidTr="000E4C69">
        <w:trPr>
          <w:trHeight w:val="2019"/>
        </w:trPr>
        <w:tc>
          <w:tcPr>
            <w:tcW w:w="4785" w:type="dxa"/>
            <w:vAlign w:val="center"/>
          </w:tcPr>
          <w:p w:rsidR="00F70981" w:rsidRPr="00E52AA1" w:rsidRDefault="00F70981" w:rsidP="00F70981">
            <w:pPr>
              <w:spacing w:after="0" w:line="0" w:lineRule="atLeast"/>
              <w:jc w:val="center"/>
              <w:rPr>
                <w:rFonts w:ascii="Times New Roman" w:hAnsi="Times New Roman" w:cs="Times New Roman"/>
                <w:sz w:val="24"/>
                <w:szCs w:val="24"/>
              </w:rPr>
            </w:pPr>
            <w:r w:rsidRPr="00E52AA1">
              <w:rPr>
                <w:rFonts w:ascii="Times New Roman" w:hAnsi="Times New Roman" w:cs="Times New Roman"/>
                <w:sz w:val="24"/>
                <w:szCs w:val="24"/>
              </w:rPr>
              <w:t>Исходящий штамп</w:t>
            </w:r>
          </w:p>
        </w:tc>
        <w:tc>
          <w:tcPr>
            <w:tcW w:w="4785" w:type="dxa"/>
          </w:tcPr>
          <w:p w:rsidR="00F70981" w:rsidRPr="00E52AA1" w:rsidRDefault="00F70981" w:rsidP="00F70981">
            <w:pPr>
              <w:tabs>
                <w:tab w:val="left" w:pos="4569"/>
              </w:tabs>
              <w:spacing w:after="0" w:line="0" w:lineRule="atLeast"/>
              <w:rPr>
                <w:rFonts w:ascii="Times New Roman" w:hAnsi="Times New Roman" w:cs="Times New Roman"/>
                <w:sz w:val="24"/>
                <w:szCs w:val="24"/>
              </w:rPr>
            </w:pPr>
            <w:r w:rsidRPr="00E52AA1">
              <w:rPr>
                <w:rFonts w:ascii="Times New Roman" w:hAnsi="Times New Roman" w:cs="Times New Roman"/>
                <w:sz w:val="24"/>
                <w:szCs w:val="24"/>
              </w:rPr>
              <w:t>________________________________</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Ф.И.О. заявителя</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________________________________________________________</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адрес</w:t>
            </w:r>
          </w:p>
        </w:tc>
      </w:tr>
    </w:tbl>
    <w:p w:rsidR="00F70981" w:rsidRPr="00E52AA1" w:rsidRDefault="00F70981" w:rsidP="00F70981">
      <w:pPr>
        <w:spacing w:after="0" w:line="0" w:lineRule="atLeast"/>
        <w:jc w:val="center"/>
        <w:rPr>
          <w:rFonts w:ascii="Times New Roman" w:hAnsi="Times New Roman" w:cs="Times New Roman"/>
          <w:sz w:val="24"/>
          <w:szCs w:val="24"/>
        </w:rPr>
      </w:pPr>
    </w:p>
    <w:p w:rsidR="00F70981" w:rsidRPr="000E4C69" w:rsidRDefault="00F70981" w:rsidP="000E4C69">
      <w:pPr>
        <w:spacing w:after="0" w:line="240" w:lineRule="auto"/>
        <w:jc w:val="center"/>
        <w:rPr>
          <w:rFonts w:ascii="Times New Roman" w:hAnsi="Times New Roman" w:cs="Times New Roman"/>
          <w:b/>
          <w:sz w:val="28"/>
          <w:szCs w:val="28"/>
        </w:rPr>
      </w:pPr>
      <w:r w:rsidRPr="000E4C69">
        <w:rPr>
          <w:rFonts w:ascii="Times New Roman" w:hAnsi="Times New Roman" w:cs="Times New Roman"/>
          <w:b/>
          <w:sz w:val="28"/>
          <w:szCs w:val="28"/>
        </w:rPr>
        <w:t xml:space="preserve">Уведомление об отказе в приеме документов, необходимых </w:t>
      </w:r>
    </w:p>
    <w:p w:rsidR="00F70981" w:rsidRPr="000E4C69" w:rsidRDefault="00F70981" w:rsidP="000E4C69">
      <w:pPr>
        <w:spacing w:after="0" w:line="240" w:lineRule="auto"/>
        <w:jc w:val="center"/>
        <w:rPr>
          <w:rFonts w:ascii="Times New Roman" w:hAnsi="Times New Roman" w:cs="Times New Roman"/>
          <w:b/>
          <w:sz w:val="28"/>
          <w:szCs w:val="28"/>
        </w:rPr>
      </w:pPr>
      <w:r w:rsidRPr="000E4C69">
        <w:rPr>
          <w:rFonts w:ascii="Times New Roman" w:hAnsi="Times New Roman" w:cs="Times New Roman"/>
          <w:b/>
          <w:sz w:val="28"/>
          <w:szCs w:val="28"/>
        </w:rPr>
        <w:t>для предоставления муниципальной услуги</w:t>
      </w:r>
    </w:p>
    <w:p w:rsidR="00F70981" w:rsidRPr="000E4C69" w:rsidRDefault="00F70981" w:rsidP="000E4C69">
      <w:pPr>
        <w:spacing w:after="0" w:line="240" w:lineRule="auto"/>
        <w:rPr>
          <w:rFonts w:ascii="Times New Roman" w:hAnsi="Times New Roman" w:cs="Times New Roman"/>
          <w:sz w:val="28"/>
          <w:szCs w:val="28"/>
        </w:rPr>
      </w:pPr>
    </w:p>
    <w:p w:rsidR="00F70981" w:rsidRPr="000E4C69" w:rsidRDefault="00F70981" w:rsidP="000E4C69">
      <w:pPr>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Уважаемый (ая)___________________________________________________</w:t>
      </w:r>
    </w:p>
    <w:p w:rsidR="00F70981" w:rsidRPr="000E4C69" w:rsidRDefault="00F70981" w:rsidP="000E4C69">
      <w:pPr>
        <w:spacing w:after="0" w:line="360" w:lineRule="auto"/>
        <w:jc w:val="center"/>
        <w:rPr>
          <w:rFonts w:ascii="Times New Roman" w:hAnsi="Times New Roman" w:cs="Times New Roman"/>
          <w:b/>
          <w:sz w:val="28"/>
          <w:szCs w:val="28"/>
          <w:vertAlign w:val="superscript"/>
        </w:rPr>
      </w:pPr>
      <w:r w:rsidRPr="000E4C69">
        <w:rPr>
          <w:rFonts w:ascii="Times New Roman" w:hAnsi="Times New Roman" w:cs="Times New Roman"/>
          <w:sz w:val="28"/>
          <w:szCs w:val="28"/>
          <w:vertAlign w:val="superscript"/>
        </w:rPr>
        <w:t>(Ф.И.О. заявителя)</w:t>
      </w:r>
    </w:p>
    <w:p w:rsidR="00F70981" w:rsidRPr="000E4C69" w:rsidRDefault="00F70981" w:rsidP="000E4C69">
      <w:pPr>
        <w:spacing w:after="0" w:line="360" w:lineRule="auto"/>
        <w:jc w:val="both"/>
        <w:rPr>
          <w:rFonts w:ascii="Times New Roman" w:hAnsi="Times New Roman" w:cs="Times New Roman"/>
          <w:sz w:val="28"/>
          <w:szCs w:val="28"/>
        </w:rPr>
      </w:pPr>
      <w:r w:rsidRPr="000E4C69">
        <w:rPr>
          <w:rFonts w:ascii="Times New Roman" w:hAnsi="Times New Roman" w:cs="Times New Roman"/>
          <w:sz w:val="28"/>
          <w:szCs w:val="28"/>
        </w:rPr>
        <w:t xml:space="preserve">настоящим уведомляем Вас о том, что заявление и прилагаемые к нему документы, представленные для получения муниципальной услуги «Согласование переустройства и (или) перепланировки </w:t>
      </w:r>
      <w:r w:rsidRPr="000E4C69">
        <w:rPr>
          <w:rStyle w:val="T3"/>
          <w:rFonts w:ascii="Times New Roman" w:hAnsi="Times New Roman" w:cs="Times New Roman"/>
          <w:sz w:val="28"/>
          <w:szCs w:val="28"/>
        </w:rPr>
        <w:t>помещения в многоквартирном доме на территории  муниципального образования</w:t>
      </w:r>
      <w:r w:rsidRPr="000E4C69">
        <w:rPr>
          <w:rFonts w:ascii="Times New Roman" w:hAnsi="Times New Roman" w:cs="Times New Roman"/>
          <w:sz w:val="28"/>
          <w:szCs w:val="28"/>
        </w:rPr>
        <w:t xml:space="preserve">», не могут быть приняты по следующим основаниям: </w:t>
      </w:r>
    </w:p>
    <w:p w:rsidR="00F70981" w:rsidRPr="000E4C69" w:rsidRDefault="00F70981" w:rsidP="000E4C69">
      <w:pPr>
        <w:spacing w:after="0" w:line="360" w:lineRule="auto"/>
        <w:rPr>
          <w:rFonts w:ascii="Times New Roman" w:hAnsi="Times New Roman" w:cs="Times New Roman"/>
          <w:sz w:val="28"/>
          <w:szCs w:val="28"/>
        </w:rPr>
      </w:pPr>
      <w:r w:rsidRPr="000E4C69">
        <w:rPr>
          <w:rFonts w:ascii="Times New Roman" w:hAnsi="Times New Roman" w:cs="Times New Roman"/>
          <w:sz w:val="28"/>
          <w:szCs w:val="28"/>
        </w:rPr>
        <w:t>__________________________________________________________________</w:t>
      </w:r>
    </w:p>
    <w:p w:rsidR="00F70981" w:rsidRPr="000E4C69" w:rsidRDefault="00F70981" w:rsidP="000E4C69">
      <w:pPr>
        <w:spacing w:after="0" w:line="360" w:lineRule="auto"/>
        <w:rPr>
          <w:rFonts w:ascii="Times New Roman" w:hAnsi="Times New Roman" w:cs="Times New Roman"/>
          <w:sz w:val="28"/>
          <w:szCs w:val="28"/>
        </w:rPr>
      </w:pPr>
      <w:r w:rsidRPr="000E4C69">
        <w:rPr>
          <w:rFonts w:ascii="Times New Roman" w:hAnsi="Times New Roman" w:cs="Times New Roman"/>
          <w:sz w:val="28"/>
          <w:szCs w:val="28"/>
        </w:rPr>
        <w:t>__________________________________________________________________</w:t>
      </w:r>
    </w:p>
    <w:p w:rsidR="00F70981" w:rsidRPr="000E4C69" w:rsidRDefault="00F70981" w:rsidP="000E4C69">
      <w:pPr>
        <w:spacing w:after="0" w:line="360" w:lineRule="auto"/>
        <w:jc w:val="center"/>
        <w:rPr>
          <w:rFonts w:ascii="Times New Roman" w:hAnsi="Times New Roman" w:cs="Times New Roman"/>
          <w:sz w:val="28"/>
          <w:szCs w:val="28"/>
        </w:rPr>
      </w:pPr>
      <w:r w:rsidRPr="000E4C69">
        <w:rPr>
          <w:rFonts w:ascii="Times New Roman" w:hAnsi="Times New Roman" w:cs="Times New Roman"/>
          <w:sz w:val="28"/>
          <w:szCs w:val="28"/>
        </w:rPr>
        <w:t>(также указываются способы устранения причин отказа в приеме документов)</w:t>
      </w:r>
    </w:p>
    <w:p w:rsidR="00F70981" w:rsidRPr="000E4C69" w:rsidRDefault="00F70981" w:rsidP="000E4C69">
      <w:pPr>
        <w:autoSpaceDE w:val="0"/>
        <w:adjustRightInd w:val="0"/>
        <w:spacing w:after="0" w:line="360" w:lineRule="auto"/>
        <w:ind w:firstLine="720"/>
        <w:jc w:val="both"/>
        <w:outlineLvl w:val="0"/>
        <w:rPr>
          <w:rFonts w:ascii="Times New Roman" w:hAnsi="Times New Roman" w:cs="Times New Roman"/>
          <w:sz w:val="28"/>
          <w:szCs w:val="28"/>
        </w:rPr>
      </w:pPr>
      <w:r w:rsidRPr="000E4C69">
        <w:rPr>
          <w:rFonts w:ascii="Times New Roman" w:hAnsi="Times New Roman" w:cs="Times New Roman"/>
          <w:sz w:val="28"/>
          <w:szCs w:val="28"/>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F70981" w:rsidRPr="000E4C69" w:rsidRDefault="00F70981" w:rsidP="000E4C69">
      <w:pPr>
        <w:spacing w:after="0" w:line="360" w:lineRule="auto"/>
        <w:rPr>
          <w:rFonts w:ascii="Times New Roman" w:hAnsi="Times New Roman" w:cs="Times New Roman"/>
          <w:sz w:val="28"/>
          <w:szCs w:val="28"/>
        </w:rPr>
      </w:pPr>
    </w:p>
    <w:p w:rsidR="00F70981" w:rsidRPr="000E4C69" w:rsidRDefault="00F70981" w:rsidP="000E4C69">
      <w:pPr>
        <w:spacing w:after="0" w:line="360" w:lineRule="auto"/>
        <w:rPr>
          <w:rFonts w:ascii="Times New Roman" w:hAnsi="Times New Roman" w:cs="Times New Roman"/>
          <w:sz w:val="28"/>
          <w:szCs w:val="28"/>
        </w:rPr>
      </w:pPr>
    </w:p>
    <w:p w:rsidR="00F70981" w:rsidRPr="000E4C69" w:rsidRDefault="00F70981" w:rsidP="000E4C69">
      <w:pPr>
        <w:spacing w:after="0" w:line="240" w:lineRule="auto"/>
        <w:rPr>
          <w:rFonts w:ascii="Times New Roman" w:hAnsi="Times New Roman" w:cs="Times New Roman"/>
          <w:sz w:val="28"/>
          <w:szCs w:val="28"/>
        </w:rPr>
      </w:pPr>
      <w:r w:rsidRPr="000E4C69">
        <w:rPr>
          <w:rFonts w:ascii="Times New Roman" w:hAnsi="Times New Roman" w:cs="Times New Roman"/>
          <w:sz w:val="28"/>
          <w:szCs w:val="28"/>
        </w:rPr>
        <w:t>Должностное лицо,</w:t>
      </w:r>
    </w:p>
    <w:p w:rsidR="00F70981" w:rsidRPr="000E4C69" w:rsidRDefault="00F70981" w:rsidP="000E4C69">
      <w:pPr>
        <w:spacing w:after="0" w:line="240" w:lineRule="auto"/>
        <w:rPr>
          <w:rFonts w:ascii="Times New Roman" w:hAnsi="Times New Roman" w:cs="Times New Roman"/>
          <w:sz w:val="28"/>
          <w:szCs w:val="28"/>
        </w:rPr>
      </w:pPr>
      <w:r w:rsidRPr="000E4C69">
        <w:rPr>
          <w:rFonts w:ascii="Times New Roman" w:hAnsi="Times New Roman" w:cs="Times New Roman"/>
          <w:sz w:val="28"/>
          <w:szCs w:val="28"/>
        </w:rPr>
        <w:t xml:space="preserve">ответственное за приём </w:t>
      </w:r>
    </w:p>
    <w:p w:rsidR="00F70981" w:rsidRPr="000E4C69" w:rsidRDefault="00F70981" w:rsidP="000E4C69">
      <w:pPr>
        <w:spacing w:after="0" w:line="240" w:lineRule="auto"/>
        <w:rPr>
          <w:rFonts w:ascii="Times New Roman" w:hAnsi="Times New Roman" w:cs="Times New Roman"/>
          <w:sz w:val="28"/>
          <w:szCs w:val="28"/>
        </w:rPr>
      </w:pPr>
      <w:r w:rsidRPr="000E4C69">
        <w:rPr>
          <w:rFonts w:ascii="Times New Roman" w:hAnsi="Times New Roman" w:cs="Times New Roman"/>
          <w:sz w:val="28"/>
          <w:szCs w:val="28"/>
        </w:rPr>
        <w:t>и регистрацию документов                         подпись                            расшифровка подписи</w:t>
      </w:r>
    </w:p>
    <w:p w:rsidR="00F70981" w:rsidRPr="000E4C69" w:rsidRDefault="00F70981" w:rsidP="000E4C69">
      <w:pPr>
        <w:spacing w:after="0" w:line="240" w:lineRule="auto"/>
        <w:rPr>
          <w:rFonts w:ascii="Times New Roman" w:hAnsi="Times New Roman" w:cs="Times New Roman"/>
          <w:sz w:val="28"/>
          <w:szCs w:val="28"/>
        </w:rPr>
      </w:pPr>
    </w:p>
    <w:p w:rsidR="00F70981" w:rsidRPr="000E4C69" w:rsidRDefault="00F70981" w:rsidP="000E4C69">
      <w:pPr>
        <w:spacing w:after="0" w:line="240" w:lineRule="auto"/>
        <w:rPr>
          <w:rFonts w:ascii="Times New Roman" w:hAnsi="Times New Roman" w:cs="Times New Roman"/>
          <w:sz w:val="28"/>
          <w:szCs w:val="28"/>
        </w:rPr>
      </w:pPr>
      <w:r w:rsidRPr="000E4C69">
        <w:rPr>
          <w:rFonts w:ascii="Times New Roman" w:hAnsi="Times New Roman" w:cs="Times New Roman"/>
          <w:sz w:val="28"/>
          <w:szCs w:val="28"/>
        </w:rPr>
        <w:t xml:space="preserve"> «___»________________ 20___</w:t>
      </w:r>
    </w:p>
    <w:p w:rsidR="00F70981" w:rsidRPr="000E4C69" w:rsidRDefault="00F70981" w:rsidP="000E4C69">
      <w:pPr>
        <w:spacing w:after="0" w:line="360" w:lineRule="auto"/>
        <w:rPr>
          <w:rFonts w:ascii="Times New Roman" w:hAnsi="Times New Roman" w:cs="Times New Roman"/>
          <w:sz w:val="28"/>
          <w:szCs w:val="28"/>
        </w:rPr>
      </w:pPr>
    </w:p>
    <w:p w:rsidR="00F70981" w:rsidRPr="000E4C69" w:rsidRDefault="00F70981" w:rsidP="000E4C69">
      <w:pPr>
        <w:spacing w:after="0" w:line="360" w:lineRule="auto"/>
        <w:rPr>
          <w:rFonts w:ascii="Times New Roman" w:hAnsi="Times New Roman" w:cs="Times New Roman"/>
          <w:sz w:val="28"/>
          <w:szCs w:val="28"/>
        </w:rPr>
      </w:pPr>
    </w:p>
    <w:p w:rsidR="00F70981" w:rsidRPr="000E4C69" w:rsidRDefault="00F70981" w:rsidP="000E4C69">
      <w:pPr>
        <w:spacing w:after="0" w:line="360" w:lineRule="auto"/>
        <w:rPr>
          <w:rFonts w:ascii="Times New Roman" w:hAnsi="Times New Roman" w:cs="Times New Roman"/>
          <w:sz w:val="28"/>
          <w:szCs w:val="28"/>
        </w:rPr>
      </w:pPr>
      <w:r w:rsidRPr="000E4C69">
        <w:rPr>
          <w:rFonts w:ascii="Times New Roman" w:hAnsi="Times New Roman" w:cs="Times New Roman"/>
          <w:sz w:val="28"/>
          <w:szCs w:val="28"/>
        </w:rPr>
        <w:t xml:space="preserve">Дата направления по почте </w:t>
      </w:r>
    </w:p>
    <w:p w:rsidR="00F70981" w:rsidRPr="000E4C69" w:rsidRDefault="00F70981" w:rsidP="000E4C69">
      <w:pPr>
        <w:spacing w:after="0" w:line="360" w:lineRule="auto"/>
        <w:rPr>
          <w:rFonts w:ascii="Times New Roman" w:hAnsi="Times New Roman" w:cs="Times New Roman"/>
          <w:sz w:val="28"/>
          <w:szCs w:val="28"/>
        </w:rPr>
      </w:pPr>
      <w:r w:rsidRPr="000E4C69">
        <w:rPr>
          <w:rFonts w:ascii="Times New Roman" w:hAnsi="Times New Roman" w:cs="Times New Roman"/>
          <w:sz w:val="28"/>
          <w:szCs w:val="28"/>
        </w:rPr>
        <w:t>или электронной почте                                                         «___»__________________20   г.</w:t>
      </w: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Default="00F70981" w:rsidP="00F70981">
      <w:pPr>
        <w:spacing w:after="0" w:line="0" w:lineRule="atLeast"/>
        <w:ind w:firstLine="4860"/>
        <w:rPr>
          <w:rFonts w:ascii="Times New Roman" w:hAnsi="Times New Roman" w:cs="Times New Roman"/>
          <w:sz w:val="24"/>
          <w:szCs w:val="24"/>
        </w:rPr>
      </w:pPr>
    </w:p>
    <w:p w:rsidR="00615D39" w:rsidRDefault="00615D39" w:rsidP="00F70981">
      <w:pPr>
        <w:spacing w:after="0" w:line="0" w:lineRule="atLeast"/>
        <w:ind w:firstLine="4860"/>
        <w:rPr>
          <w:rFonts w:ascii="Times New Roman" w:hAnsi="Times New Roman" w:cs="Times New Roman"/>
          <w:sz w:val="24"/>
          <w:szCs w:val="24"/>
        </w:rPr>
      </w:pPr>
    </w:p>
    <w:p w:rsidR="00615D39" w:rsidRDefault="00615D39" w:rsidP="00F70981">
      <w:pPr>
        <w:spacing w:after="0" w:line="0" w:lineRule="atLeast"/>
        <w:ind w:firstLine="4860"/>
        <w:rPr>
          <w:rFonts w:ascii="Times New Roman" w:hAnsi="Times New Roman" w:cs="Times New Roman"/>
          <w:sz w:val="24"/>
          <w:szCs w:val="24"/>
        </w:rPr>
      </w:pPr>
    </w:p>
    <w:p w:rsidR="00615D39" w:rsidRDefault="00615D39" w:rsidP="00F70981">
      <w:pPr>
        <w:spacing w:after="0" w:line="0" w:lineRule="atLeast"/>
        <w:ind w:firstLine="4860"/>
        <w:rPr>
          <w:rFonts w:ascii="Times New Roman" w:hAnsi="Times New Roman" w:cs="Times New Roman"/>
          <w:sz w:val="24"/>
          <w:szCs w:val="24"/>
        </w:rPr>
      </w:pPr>
    </w:p>
    <w:p w:rsidR="00615D39" w:rsidRPr="00E52AA1" w:rsidRDefault="00615D39" w:rsidP="00F70981">
      <w:pPr>
        <w:spacing w:after="0" w:line="0" w:lineRule="atLeast"/>
        <w:ind w:firstLine="4860"/>
        <w:rPr>
          <w:rFonts w:ascii="Times New Roman" w:hAnsi="Times New Roman" w:cs="Times New Roman"/>
          <w:sz w:val="24"/>
          <w:szCs w:val="24"/>
        </w:rPr>
      </w:pPr>
    </w:p>
    <w:p w:rsidR="00F70981" w:rsidRPr="00E52AA1" w:rsidRDefault="00F70981" w:rsidP="00F70981">
      <w:pPr>
        <w:spacing w:after="0" w:line="0" w:lineRule="atLeast"/>
        <w:ind w:firstLine="4860"/>
        <w:rPr>
          <w:rFonts w:ascii="Times New Roman" w:hAnsi="Times New Roman" w:cs="Times New Roman"/>
          <w:sz w:val="24"/>
          <w:szCs w:val="24"/>
        </w:rPr>
      </w:pPr>
    </w:p>
    <w:p w:rsidR="00F70981" w:rsidRDefault="00F70981"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0E4C69" w:rsidRDefault="000E4C69" w:rsidP="00F70981">
      <w:pPr>
        <w:spacing w:after="0" w:line="0" w:lineRule="atLeast"/>
        <w:ind w:firstLine="4860"/>
        <w:rPr>
          <w:rFonts w:ascii="Times New Roman" w:hAnsi="Times New Roman" w:cs="Times New Roman"/>
          <w:sz w:val="24"/>
          <w:szCs w:val="24"/>
        </w:rPr>
      </w:pPr>
    </w:p>
    <w:p w:rsidR="00615D39" w:rsidRDefault="00615D39" w:rsidP="00F70981">
      <w:pPr>
        <w:spacing w:after="0" w:line="0" w:lineRule="atLeast"/>
        <w:ind w:firstLine="4860"/>
        <w:rPr>
          <w:rFonts w:ascii="Times New Roman" w:hAnsi="Times New Roman" w:cs="Times New Roman"/>
          <w:sz w:val="24"/>
          <w:szCs w:val="24"/>
        </w:rPr>
      </w:pPr>
    </w:p>
    <w:p w:rsidR="00615D39" w:rsidRPr="00E52AA1" w:rsidRDefault="00615D39" w:rsidP="00F70981">
      <w:pPr>
        <w:spacing w:after="0" w:line="0" w:lineRule="atLeast"/>
        <w:ind w:firstLine="4860"/>
        <w:rPr>
          <w:rFonts w:ascii="Times New Roman" w:hAnsi="Times New Roman" w:cs="Times New Roman"/>
          <w:sz w:val="24"/>
          <w:szCs w:val="24"/>
        </w:rPr>
      </w:pPr>
    </w:p>
    <w:tbl>
      <w:tblPr>
        <w:tblW w:w="0" w:type="auto"/>
        <w:tblInd w:w="108" w:type="dxa"/>
        <w:tblLook w:val="04A0"/>
      </w:tblPr>
      <w:tblGrid>
        <w:gridCol w:w="4633"/>
        <w:gridCol w:w="4830"/>
      </w:tblGrid>
      <w:tr w:rsidR="000E4C69" w:rsidRPr="00101890" w:rsidTr="00ED7B8D">
        <w:tc>
          <w:tcPr>
            <w:tcW w:w="4678" w:type="dxa"/>
          </w:tcPr>
          <w:p w:rsidR="000E4C69" w:rsidRPr="00101890" w:rsidRDefault="000E4C69" w:rsidP="00ED7B8D">
            <w:pPr>
              <w:tabs>
                <w:tab w:val="left" w:pos="-4111"/>
              </w:tabs>
              <w:spacing w:line="0" w:lineRule="atLeast"/>
              <w:ind w:right="-6"/>
              <w:rPr>
                <w:sz w:val="16"/>
                <w:szCs w:val="16"/>
              </w:rPr>
            </w:pPr>
          </w:p>
        </w:tc>
        <w:tc>
          <w:tcPr>
            <w:tcW w:w="4785" w:type="dxa"/>
          </w:tcPr>
          <w:p w:rsidR="000E4C69" w:rsidRPr="000E4C69" w:rsidRDefault="000E4C69" w:rsidP="00ED7B8D">
            <w:pPr>
              <w:tabs>
                <w:tab w:val="left" w:pos="-4111"/>
              </w:tabs>
              <w:spacing w:line="0" w:lineRule="atLeast"/>
              <w:ind w:right="-6"/>
              <w:rPr>
                <w:rFonts w:ascii="Times New Roman" w:hAnsi="Times New Roman" w:cs="Times New Roman"/>
                <w:sz w:val="28"/>
                <w:szCs w:val="28"/>
              </w:rPr>
            </w:pPr>
            <w:r w:rsidRPr="000E4C69">
              <w:rPr>
                <w:rFonts w:ascii="Times New Roman" w:hAnsi="Times New Roman" w:cs="Times New Roman"/>
                <w:sz w:val="28"/>
                <w:szCs w:val="28"/>
              </w:rPr>
              <w:t>Приложение № 2</w:t>
            </w:r>
          </w:p>
          <w:p w:rsidR="000E4C69" w:rsidRPr="000E4C69" w:rsidRDefault="000E4C69" w:rsidP="00ED7B8D">
            <w:pPr>
              <w:tabs>
                <w:tab w:val="left" w:pos="-4111"/>
              </w:tabs>
              <w:spacing w:line="0" w:lineRule="atLeast"/>
              <w:ind w:right="-6"/>
              <w:rPr>
                <w:rFonts w:ascii="Times New Roman" w:hAnsi="Times New Roman" w:cs="Times New Roman"/>
                <w:sz w:val="28"/>
                <w:szCs w:val="28"/>
              </w:rPr>
            </w:pPr>
            <w:r w:rsidRPr="000E4C69">
              <w:rPr>
                <w:rFonts w:ascii="Times New Roman" w:hAnsi="Times New Roman" w:cs="Times New Roman"/>
                <w:sz w:val="28"/>
                <w:szCs w:val="28"/>
              </w:rPr>
              <w:t>к Административному регламенту</w:t>
            </w:r>
          </w:p>
          <w:p w:rsidR="000E4C69" w:rsidRPr="00101890" w:rsidRDefault="000E4C69" w:rsidP="00ED7B8D">
            <w:pPr>
              <w:tabs>
                <w:tab w:val="left" w:pos="-4111"/>
              </w:tabs>
              <w:spacing w:line="0" w:lineRule="atLeast"/>
              <w:ind w:right="-6"/>
              <w:rPr>
                <w:sz w:val="28"/>
                <w:szCs w:val="28"/>
              </w:rPr>
            </w:pPr>
            <w:r w:rsidRPr="000E4C69">
              <w:rPr>
                <w:rFonts w:ascii="Times New Roman" w:hAnsi="Times New Roman" w:cs="Times New Roman"/>
                <w:sz w:val="28"/>
                <w:szCs w:val="28"/>
              </w:rPr>
              <w:t>_________________________________</w:t>
            </w:r>
          </w:p>
        </w:tc>
      </w:tr>
    </w:tbl>
    <w:p w:rsidR="00F70981" w:rsidRPr="00E52AA1" w:rsidRDefault="00F70981" w:rsidP="00615D39">
      <w:pPr>
        <w:pStyle w:val="P16"/>
        <w:spacing w:line="0" w:lineRule="atLeast"/>
        <w:jc w:val="right"/>
        <w:rPr>
          <w:szCs w:val="24"/>
        </w:rPr>
      </w:pPr>
    </w:p>
    <w:p w:rsidR="00F70981" w:rsidRPr="00E52AA1" w:rsidRDefault="00F70981" w:rsidP="00F70981">
      <w:pPr>
        <w:spacing w:after="0" w:line="0" w:lineRule="atLeast"/>
        <w:rPr>
          <w:rFonts w:ascii="Times New Roman" w:hAnsi="Times New Roman" w:cs="Times New Roman"/>
          <w:sz w:val="24"/>
          <w:szCs w:val="24"/>
        </w:rPr>
      </w:pPr>
      <w:r w:rsidRPr="00E52AA1">
        <w:rPr>
          <w:rFonts w:ascii="Times New Roman" w:hAnsi="Times New Roman" w:cs="Times New Roman"/>
          <w:color w:val="2D2D2D"/>
          <w:spacing w:val="2"/>
          <w:sz w:val="24"/>
          <w:szCs w:val="24"/>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F70981" w:rsidRPr="00E52AA1" w:rsidTr="00E52AA1">
        <w:trPr>
          <w:trHeight w:val="2019"/>
        </w:trPr>
        <w:tc>
          <w:tcPr>
            <w:tcW w:w="4785" w:type="dxa"/>
            <w:tcBorders>
              <w:right w:val="single" w:sz="4" w:space="0" w:color="auto"/>
            </w:tcBorders>
            <w:vAlign w:val="center"/>
          </w:tcPr>
          <w:p w:rsidR="00F70981" w:rsidRPr="00E52AA1" w:rsidRDefault="00F70981" w:rsidP="00F70981">
            <w:pPr>
              <w:spacing w:after="0" w:line="0" w:lineRule="atLeast"/>
              <w:jc w:val="center"/>
              <w:rPr>
                <w:rFonts w:ascii="Times New Roman" w:hAnsi="Times New Roman" w:cs="Times New Roman"/>
                <w:sz w:val="24"/>
                <w:szCs w:val="24"/>
              </w:rPr>
            </w:pPr>
            <w:r w:rsidRPr="00E52AA1">
              <w:rPr>
                <w:rFonts w:ascii="Times New Roman" w:hAnsi="Times New Roman" w:cs="Times New Roman"/>
                <w:sz w:val="24"/>
                <w:szCs w:val="24"/>
              </w:rPr>
              <w:t>Исходящий штамп</w:t>
            </w:r>
          </w:p>
        </w:tc>
        <w:tc>
          <w:tcPr>
            <w:tcW w:w="4785" w:type="dxa"/>
            <w:tcBorders>
              <w:top w:val="nil"/>
              <w:left w:val="single" w:sz="4" w:space="0" w:color="auto"/>
              <w:bottom w:val="nil"/>
              <w:right w:val="nil"/>
            </w:tcBorders>
          </w:tcPr>
          <w:p w:rsidR="00F70981" w:rsidRPr="00E52AA1" w:rsidRDefault="00F70981" w:rsidP="00F70981">
            <w:pPr>
              <w:tabs>
                <w:tab w:val="left" w:pos="4569"/>
              </w:tabs>
              <w:spacing w:after="0" w:line="0" w:lineRule="atLeast"/>
              <w:rPr>
                <w:rFonts w:ascii="Times New Roman" w:hAnsi="Times New Roman" w:cs="Times New Roman"/>
                <w:sz w:val="24"/>
                <w:szCs w:val="24"/>
              </w:rPr>
            </w:pPr>
            <w:r w:rsidRPr="00E52AA1">
              <w:rPr>
                <w:rFonts w:ascii="Times New Roman" w:hAnsi="Times New Roman" w:cs="Times New Roman"/>
                <w:sz w:val="24"/>
                <w:szCs w:val="24"/>
              </w:rPr>
              <w:t>________________________________</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Ф.И.О. заявителя</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________________________________________________________</w:t>
            </w:r>
          </w:p>
          <w:p w:rsidR="00F70981" w:rsidRPr="00E52AA1" w:rsidRDefault="00F70981" w:rsidP="00F70981">
            <w:pPr>
              <w:spacing w:after="0" w:line="0" w:lineRule="atLeast"/>
              <w:jc w:val="center"/>
              <w:rPr>
                <w:rFonts w:ascii="Times New Roman" w:hAnsi="Times New Roman" w:cs="Times New Roman"/>
                <w:sz w:val="24"/>
                <w:szCs w:val="24"/>
                <w:vertAlign w:val="superscript"/>
              </w:rPr>
            </w:pPr>
            <w:r w:rsidRPr="00E52AA1">
              <w:rPr>
                <w:rFonts w:ascii="Times New Roman" w:hAnsi="Times New Roman" w:cs="Times New Roman"/>
                <w:sz w:val="24"/>
                <w:szCs w:val="24"/>
                <w:vertAlign w:val="superscript"/>
              </w:rPr>
              <w:t>адрес</w:t>
            </w:r>
          </w:p>
        </w:tc>
      </w:tr>
    </w:tbl>
    <w:p w:rsidR="00F70981" w:rsidRPr="00E52AA1" w:rsidRDefault="00F70981" w:rsidP="00F70981">
      <w:pPr>
        <w:spacing w:after="0" w:line="0" w:lineRule="atLeast"/>
        <w:rPr>
          <w:rFonts w:ascii="Times New Roman" w:hAnsi="Times New Roman" w:cs="Times New Roman"/>
          <w:sz w:val="24"/>
          <w:szCs w:val="24"/>
        </w:rPr>
      </w:pPr>
    </w:p>
    <w:p w:rsidR="00F70981" w:rsidRPr="00E52AA1" w:rsidRDefault="00F70981" w:rsidP="00F70981">
      <w:pPr>
        <w:spacing w:after="0" w:line="0" w:lineRule="atLeast"/>
        <w:rPr>
          <w:rFonts w:ascii="Times New Roman" w:hAnsi="Times New Roman" w:cs="Times New Roman"/>
          <w:sz w:val="24"/>
          <w:szCs w:val="24"/>
        </w:rPr>
      </w:pPr>
    </w:p>
    <w:p w:rsidR="00F70981" w:rsidRPr="000E4C69" w:rsidRDefault="00F70981" w:rsidP="00F70981">
      <w:pPr>
        <w:spacing w:after="0" w:line="0" w:lineRule="atLeast"/>
        <w:jc w:val="center"/>
        <w:rPr>
          <w:rFonts w:ascii="Times New Roman" w:hAnsi="Times New Roman" w:cs="Times New Roman"/>
          <w:b/>
          <w:sz w:val="28"/>
          <w:szCs w:val="28"/>
        </w:rPr>
      </w:pPr>
      <w:r w:rsidRPr="000E4C69">
        <w:rPr>
          <w:rFonts w:ascii="Times New Roman" w:hAnsi="Times New Roman" w:cs="Times New Roman"/>
          <w:b/>
          <w:sz w:val="28"/>
          <w:szCs w:val="28"/>
        </w:rPr>
        <w:t xml:space="preserve">Расписка в получении документов </w:t>
      </w:r>
    </w:p>
    <w:p w:rsidR="00F70981" w:rsidRPr="000E4C69" w:rsidRDefault="00F70981" w:rsidP="00F70981">
      <w:pPr>
        <w:spacing w:after="0" w:line="0" w:lineRule="atLeast"/>
        <w:jc w:val="center"/>
        <w:rPr>
          <w:rFonts w:ascii="Times New Roman" w:hAnsi="Times New Roman" w:cs="Times New Roman"/>
          <w:b/>
          <w:sz w:val="28"/>
          <w:szCs w:val="28"/>
        </w:rPr>
      </w:pPr>
      <w:r w:rsidRPr="000E4C69">
        <w:rPr>
          <w:rFonts w:ascii="Times New Roman" w:hAnsi="Times New Roman" w:cs="Times New Roman"/>
          <w:b/>
          <w:sz w:val="28"/>
          <w:szCs w:val="28"/>
        </w:rPr>
        <w:t>для предоставления муниципальной услуги</w:t>
      </w:r>
    </w:p>
    <w:p w:rsidR="00F70981" w:rsidRPr="00E52AA1" w:rsidRDefault="00F70981" w:rsidP="00F70981">
      <w:pPr>
        <w:pStyle w:val="1"/>
        <w:tabs>
          <w:tab w:val="left" w:pos="-4111"/>
        </w:tabs>
        <w:spacing w:line="0" w:lineRule="atLeast"/>
        <w:ind w:left="4956" w:right="-6"/>
        <w:rPr>
          <w:rFonts w:ascii="Times New Roman" w:hAnsi="Times New Roman" w:cs="Times New Roman"/>
          <w:b w:val="0"/>
          <w:kern w:val="28"/>
          <w:sz w:val="24"/>
          <w:szCs w:val="24"/>
        </w:rPr>
      </w:pPr>
    </w:p>
    <w:p w:rsidR="00F70981" w:rsidRPr="000E4C69" w:rsidRDefault="00F70981" w:rsidP="000E4C69">
      <w:pPr>
        <w:tabs>
          <w:tab w:val="left" w:pos="9354"/>
        </w:tabs>
        <w:spacing w:after="0" w:line="360" w:lineRule="auto"/>
        <w:ind w:firstLine="709"/>
        <w:jc w:val="both"/>
        <w:rPr>
          <w:rFonts w:ascii="Times New Roman" w:hAnsi="Times New Roman" w:cs="Times New Roman"/>
          <w:sz w:val="28"/>
          <w:szCs w:val="28"/>
        </w:rPr>
      </w:pPr>
      <w:r w:rsidRPr="000E4C69">
        <w:rPr>
          <w:rFonts w:ascii="Times New Roman" w:hAnsi="Times New Roman" w:cs="Times New Roman"/>
          <w:sz w:val="28"/>
          <w:szCs w:val="28"/>
        </w:rPr>
        <w:t xml:space="preserve">Для предоставления муниципальной услуги </w:t>
      </w:r>
      <w:r w:rsidRPr="000E4C69">
        <w:rPr>
          <w:rFonts w:ascii="Times New Roman" w:hAnsi="Times New Roman" w:cs="Times New Roman"/>
          <w:bCs/>
          <w:sz w:val="28"/>
          <w:szCs w:val="28"/>
        </w:rPr>
        <w:t>«</w:t>
      </w:r>
      <w:r w:rsidRPr="000E4C69">
        <w:rPr>
          <w:rFonts w:ascii="Times New Roman" w:hAnsi="Times New Roman" w:cs="Times New Roman"/>
          <w:sz w:val="28"/>
          <w:szCs w:val="28"/>
        </w:rPr>
        <w:t>Согласование переустройства и (или) перепланировки помещения в многоквартирном доме</w:t>
      </w:r>
      <w:r w:rsidRPr="000E4C69">
        <w:rPr>
          <w:rStyle w:val="T3"/>
          <w:rFonts w:ascii="Times New Roman" w:hAnsi="Times New Roman" w:cs="Times New Roman"/>
          <w:sz w:val="28"/>
          <w:szCs w:val="28"/>
        </w:rPr>
        <w:t xml:space="preserve"> на территории  муниципального образования</w:t>
      </w:r>
      <w:r w:rsidRPr="000E4C69">
        <w:rPr>
          <w:rFonts w:ascii="Times New Roman" w:hAnsi="Times New Roman" w:cs="Times New Roman"/>
          <w:bCs/>
          <w:sz w:val="28"/>
          <w:szCs w:val="28"/>
        </w:rPr>
        <w:t xml:space="preserve">» </w:t>
      </w:r>
      <w:r w:rsidRPr="000E4C69">
        <w:rPr>
          <w:rFonts w:ascii="Times New Roman" w:hAnsi="Times New Roman" w:cs="Times New Roman"/>
          <w:sz w:val="28"/>
          <w:szCs w:val="28"/>
        </w:rPr>
        <w:t xml:space="preserve">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F70981" w:rsidRPr="000E4C69" w:rsidTr="00E52AA1">
        <w:tc>
          <w:tcPr>
            <w:tcW w:w="594" w:type="dxa"/>
            <w:tcBorders>
              <w:top w:val="single" w:sz="4" w:space="0" w:color="000000"/>
              <w:left w:val="single" w:sz="4" w:space="0" w:color="000000"/>
              <w:bottom w:val="single" w:sz="4" w:space="0" w:color="000000"/>
              <w:right w:val="single" w:sz="4" w:space="0" w:color="000000"/>
            </w:tcBorders>
            <w:vAlign w:val="center"/>
          </w:tcPr>
          <w:p w:rsidR="00F70981" w:rsidRPr="000E4C69" w:rsidRDefault="00F70981" w:rsidP="00F70981">
            <w:pPr>
              <w:tabs>
                <w:tab w:val="left" w:pos="9354"/>
              </w:tabs>
              <w:spacing w:after="0" w:line="0" w:lineRule="atLeast"/>
              <w:jc w:val="center"/>
              <w:rPr>
                <w:rFonts w:ascii="Times New Roman" w:hAnsi="Times New Roman" w:cs="Times New Roman"/>
                <w:sz w:val="28"/>
                <w:szCs w:val="28"/>
              </w:rPr>
            </w:pPr>
            <w:r w:rsidRPr="000E4C69">
              <w:rPr>
                <w:rFonts w:ascii="Times New Roman" w:hAnsi="Times New Roman" w:cs="Times New Roman"/>
                <w:sz w:val="28"/>
                <w:szCs w:val="28"/>
              </w:rPr>
              <w:t>№ п/п</w:t>
            </w:r>
          </w:p>
        </w:tc>
        <w:tc>
          <w:tcPr>
            <w:tcW w:w="3253" w:type="dxa"/>
            <w:tcBorders>
              <w:top w:val="single" w:sz="4" w:space="0" w:color="000000"/>
              <w:left w:val="single" w:sz="4" w:space="0" w:color="000000"/>
              <w:bottom w:val="single" w:sz="4" w:space="0" w:color="000000"/>
              <w:right w:val="single" w:sz="4" w:space="0" w:color="000000"/>
            </w:tcBorders>
            <w:vAlign w:val="center"/>
          </w:tcPr>
          <w:p w:rsidR="00F70981" w:rsidRPr="000E4C69" w:rsidRDefault="00F70981" w:rsidP="00F70981">
            <w:pPr>
              <w:tabs>
                <w:tab w:val="left" w:pos="9354"/>
              </w:tabs>
              <w:spacing w:after="0" w:line="0" w:lineRule="atLeast"/>
              <w:jc w:val="center"/>
              <w:rPr>
                <w:rFonts w:ascii="Times New Roman" w:hAnsi="Times New Roman" w:cs="Times New Roman"/>
                <w:sz w:val="28"/>
                <w:szCs w:val="28"/>
              </w:rPr>
            </w:pPr>
            <w:r w:rsidRPr="000E4C69">
              <w:rPr>
                <w:rFonts w:ascii="Times New Roman" w:hAnsi="Times New Roman" w:cs="Times New Roman"/>
                <w:sz w:val="28"/>
                <w:szCs w:val="28"/>
              </w:rPr>
              <w:t>Наименование документа</w:t>
            </w:r>
          </w:p>
        </w:tc>
        <w:tc>
          <w:tcPr>
            <w:tcW w:w="1912" w:type="dxa"/>
            <w:tcBorders>
              <w:top w:val="single" w:sz="4" w:space="0" w:color="000000"/>
              <w:left w:val="single" w:sz="4" w:space="0" w:color="000000"/>
              <w:bottom w:val="single" w:sz="4" w:space="0" w:color="000000"/>
              <w:right w:val="single" w:sz="4" w:space="0" w:color="000000"/>
            </w:tcBorders>
            <w:vAlign w:val="center"/>
          </w:tcPr>
          <w:p w:rsidR="00F70981" w:rsidRPr="000E4C69" w:rsidRDefault="00F70981" w:rsidP="00F70981">
            <w:pPr>
              <w:tabs>
                <w:tab w:val="left" w:pos="9354"/>
              </w:tabs>
              <w:spacing w:after="0" w:line="0" w:lineRule="atLeast"/>
              <w:jc w:val="center"/>
              <w:rPr>
                <w:rFonts w:ascii="Times New Roman" w:hAnsi="Times New Roman" w:cs="Times New Roman"/>
                <w:sz w:val="28"/>
                <w:szCs w:val="28"/>
              </w:rPr>
            </w:pPr>
            <w:r w:rsidRPr="000E4C69">
              <w:rPr>
                <w:rFonts w:ascii="Times New Roman" w:hAnsi="Times New Roman" w:cs="Times New Roman"/>
                <w:sz w:val="28"/>
                <w:szCs w:val="28"/>
              </w:rPr>
              <w:t>Вид документа (оригинал, нотариальная копия, ксерокопия)</w:t>
            </w:r>
          </w:p>
        </w:tc>
        <w:tc>
          <w:tcPr>
            <w:tcW w:w="2146" w:type="dxa"/>
            <w:tcBorders>
              <w:top w:val="single" w:sz="4" w:space="0" w:color="000000"/>
              <w:left w:val="single" w:sz="4" w:space="0" w:color="000000"/>
              <w:bottom w:val="single" w:sz="4" w:space="0" w:color="000000"/>
              <w:right w:val="single" w:sz="4" w:space="0" w:color="000000"/>
            </w:tcBorders>
            <w:vAlign w:val="center"/>
          </w:tcPr>
          <w:p w:rsidR="00F70981" w:rsidRPr="000E4C69" w:rsidRDefault="00F70981" w:rsidP="00F70981">
            <w:pPr>
              <w:tabs>
                <w:tab w:val="left" w:pos="9354"/>
              </w:tabs>
              <w:spacing w:after="0" w:line="0" w:lineRule="atLeast"/>
              <w:jc w:val="center"/>
              <w:rPr>
                <w:rFonts w:ascii="Times New Roman" w:hAnsi="Times New Roman" w:cs="Times New Roman"/>
                <w:sz w:val="28"/>
                <w:szCs w:val="28"/>
              </w:rPr>
            </w:pPr>
            <w:r w:rsidRPr="000E4C69">
              <w:rPr>
                <w:rFonts w:ascii="Times New Roman" w:hAnsi="Times New Roman" w:cs="Times New Roman"/>
                <w:sz w:val="28"/>
                <w:szCs w:val="28"/>
              </w:rPr>
              <w:t>Реквизиты документа (дата выдачи, номер, кем выдан, иное)</w:t>
            </w:r>
          </w:p>
        </w:tc>
        <w:tc>
          <w:tcPr>
            <w:tcW w:w="1665" w:type="dxa"/>
            <w:tcBorders>
              <w:top w:val="single" w:sz="4" w:space="0" w:color="000000"/>
              <w:left w:val="single" w:sz="4" w:space="0" w:color="000000"/>
              <w:bottom w:val="single" w:sz="4" w:space="0" w:color="000000"/>
              <w:right w:val="single" w:sz="4" w:space="0" w:color="000000"/>
            </w:tcBorders>
            <w:vAlign w:val="center"/>
          </w:tcPr>
          <w:p w:rsidR="00F70981" w:rsidRPr="000E4C69" w:rsidRDefault="00F70981" w:rsidP="00F70981">
            <w:pPr>
              <w:tabs>
                <w:tab w:val="left" w:pos="9354"/>
              </w:tabs>
              <w:spacing w:after="0" w:line="0" w:lineRule="atLeast"/>
              <w:jc w:val="center"/>
              <w:rPr>
                <w:rFonts w:ascii="Times New Roman" w:hAnsi="Times New Roman" w:cs="Times New Roman"/>
                <w:sz w:val="28"/>
                <w:szCs w:val="28"/>
              </w:rPr>
            </w:pPr>
            <w:r w:rsidRPr="000E4C69">
              <w:rPr>
                <w:rFonts w:ascii="Times New Roman" w:hAnsi="Times New Roman" w:cs="Times New Roman"/>
                <w:sz w:val="28"/>
                <w:szCs w:val="28"/>
              </w:rPr>
              <w:t>Количество листов</w:t>
            </w:r>
          </w:p>
        </w:tc>
      </w:tr>
      <w:tr w:rsidR="00F70981" w:rsidRPr="000E4C69" w:rsidTr="00E52AA1">
        <w:trPr>
          <w:trHeight w:val="567"/>
        </w:trPr>
        <w:tc>
          <w:tcPr>
            <w:tcW w:w="594"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3253"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912"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r>
      <w:tr w:rsidR="00F70981" w:rsidRPr="000E4C69" w:rsidTr="00E52AA1">
        <w:trPr>
          <w:trHeight w:val="567"/>
        </w:trPr>
        <w:tc>
          <w:tcPr>
            <w:tcW w:w="594"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3253"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912"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r>
      <w:tr w:rsidR="00F70981" w:rsidRPr="000E4C69" w:rsidTr="00E52AA1">
        <w:trPr>
          <w:trHeight w:val="567"/>
        </w:trPr>
        <w:tc>
          <w:tcPr>
            <w:tcW w:w="594"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3253"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912"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2146"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c>
          <w:tcPr>
            <w:tcW w:w="1665" w:type="dxa"/>
            <w:tcBorders>
              <w:top w:val="single" w:sz="4" w:space="0" w:color="000000"/>
              <w:left w:val="single" w:sz="4" w:space="0" w:color="000000"/>
              <w:bottom w:val="single" w:sz="4" w:space="0" w:color="000000"/>
              <w:right w:val="single" w:sz="4" w:space="0" w:color="000000"/>
            </w:tcBorders>
          </w:tcPr>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tc>
      </w:tr>
    </w:tbl>
    <w:p w:rsidR="00F70981" w:rsidRPr="000E4C69" w:rsidRDefault="00F70981" w:rsidP="00F70981">
      <w:pPr>
        <w:tabs>
          <w:tab w:val="left" w:pos="9354"/>
        </w:tabs>
        <w:spacing w:after="0" w:line="0" w:lineRule="atLeast"/>
        <w:jc w:val="both"/>
        <w:rPr>
          <w:rFonts w:ascii="Times New Roman" w:hAnsi="Times New Roman" w:cs="Times New Roman"/>
          <w:sz w:val="28"/>
          <w:szCs w:val="28"/>
        </w:rPr>
      </w:pPr>
      <w:r w:rsidRPr="000E4C69">
        <w:rPr>
          <w:rFonts w:ascii="Times New Roman" w:hAnsi="Times New Roman" w:cs="Times New Roman"/>
          <w:sz w:val="28"/>
          <w:szCs w:val="28"/>
        </w:rPr>
        <w:t xml:space="preserve">           Всего принято ____________ документов на ____________ листах.</w:t>
      </w:r>
    </w:p>
    <w:p w:rsidR="00F70981" w:rsidRPr="000E4C69" w:rsidRDefault="00F70981" w:rsidP="00F70981">
      <w:pPr>
        <w:tabs>
          <w:tab w:val="left" w:pos="9354"/>
        </w:tabs>
        <w:spacing w:after="0" w:line="0" w:lineRule="atLeast"/>
        <w:jc w:val="both"/>
        <w:rPr>
          <w:rFonts w:ascii="Times New Roman" w:hAnsi="Times New Roman" w:cs="Times New Roman"/>
          <w:sz w:val="28"/>
          <w:szCs w:val="28"/>
        </w:rPr>
      </w:pPr>
    </w:p>
    <w:p w:rsidR="00F70981" w:rsidRPr="000E4C69" w:rsidRDefault="00F70981" w:rsidP="00F70981">
      <w:pPr>
        <w:tabs>
          <w:tab w:val="left" w:pos="9354"/>
        </w:tabs>
        <w:spacing w:after="0" w:line="0" w:lineRule="atLeast"/>
        <w:ind w:firstLine="720"/>
        <w:jc w:val="both"/>
        <w:rPr>
          <w:rFonts w:ascii="Times New Roman" w:hAnsi="Times New Roman" w:cs="Times New Roman"/>
          <w:sz w:val="28"/>
          <w:szCs w:val="28"/>
        </w:rPr>
      </w:pPr>
      <w:r w:rsidRPr="000E4C69">
        <w:rPr>
          <w:rFonts w:ascii="Times New Roman" w:hAnsi="Times New Roman" w:cs="Times New Roman"/>
          <w:sz w:val="28"/>
          <w:szCs w:val="28"/>
        </w:rPr>
        <w:t xml:space="preserve">Перечень сведений и документов, которые будут получены по межведомственным запросам: </w:t>
      </w:r>
    </w:p>
    <w:p w:rsidR="00F70981" w:rsidRPr="000E4C69" w:rsidRDefault="00F70981" w:rsidP="00F70981">
      <w:pPr>
        <w:tabs>
          <w:tab w:val="left" w:pos="9354"/>
        </w:tabs>
        <w:spacing w:after="0" w:line="0" w:lineRule="atLeast"/>
        <w:ind w:left="660"/>
        <w:jc w:val="both"/>
        <w:rPr>
          <w:rFonts w:ascii="Times New Roman" w:hAnsi="Times New Roman" w:cs="Times New Roman"/>
          <w:sz w:val="28"/>
          <w:szCs w:val="28"/>
        </w:rPr>
      </w:pPr>
      <w:r w:rsidRPr="000E4C69">
        <w:rPr>
          <w:rFonts w:ascii="Times New Roman" w:hAnsi="Times New Roman" w:cs="Times New Roman"/>
          <w:sz w:val="28"/>
          <w:szCs w:val="28"/>
        </w:rPr>
        <w:t>1.____________________________________________________________</w:t>
      </w:r>
    </w:p>
    <w:p w:rsidR="00F70981" w:rsidRPr="000E4C69" w:rsidRDefault="00F70981" w:rsidP="00F70981">
      <w:pPr>
        <w:spacing w:after="0" w:line="0" w:lineRule="atLeast"/>
        <w:ind w:firstLine="720"/>
        <w:rPr>
          <w:rFonts w:ascii="Times New Roman" w:hAnsi="Times New Roman" w:cs="Times New Roman"/>
          <w:sz w:val="28"/>
          <w:szCs w:val="28"/>
        </w:rPr>
      </w:pPr>
      <w:r w:rsidRPr="000E4C69">
        <w:rPr>
          <w:rFonts w:ascii="Times New Roman" w:hAnsi="Times New Roman" w:cs="Times New Roman"/>
          <w:sz w:val="28"/>
          <w:szCs w:val="28"/>
        </w:rPr>
        <w:t>2.____________________________________________________________</w:t>
      </w:r>
    </w:p>
    <w:p w:rsidR="00F70981" w:rsidRPr="000E4C69" w:rsidRDefault="00F70981" w:rsidP="00F70981">
      <w:pPr>
        <w:spacing w:after="0" w:line="0" w:lineRule="atLeast"/>
        <w:ind w:firstLine="720"/>
        <w:rPr>
          <w:rFonts w:ascii="Times New Roman" w:hAnsi="Times New Roman" w:cs="Times New Roman"/>
          <w:sz w:val="28"/>
          <w:szCs w:val="28"/>
        </w:rPr>
      </w:pPr>
      <w:r w:rsidRPr="000E4C69">
        <w:rPr>
          <w:rFonts w:ascii="Times New Roman" w:hAnsi="Times New Roman" w:cs="Times New Roman"/>
          <w:sz w:val="28"/>
          <w:szCs w:val="28"/>
        </w:rPr>
        <w:t>3.____________________________________________________________</w:t>
      </w:r>
    </w:p>
    <w:p w:rsidR="00F70981" w:rsidRDefault="00F70981" w:rsidP="00F70981">
      <w:pPr>
        <w:spacing w:after="0" w:line="0" w:lineRule="atLeast"/>
        <w:rPr>
          <w:rFonts w:ascii="Times New Roman" w:hAnsi="Times New Roman" w:cs="Times New Roman"/>
          <w:sz w:val="28"/>
          <w:szCs w:val="28"/>
        </w:rPr>
      </w:pPr>
    </w:p>
    <w:p w:rsidR="000E4C69" w:rsidRPr="000E4C69" w:rsidRDefault="000E4C69" w:rsidP="00F70981">
      <w:pPr>
        <w:spacing w:after="0" w:line="0" w:lineRule="atLeast"/>
        <w:rPr>
          <w:rFonts w:ascii="Times New Roman" w:hAnsi="Times New Roman" w:cs="Times New Roman"/>
          <w:sz w:val="28"/>
          <w:szCs w:val="28"/>
        </w:rPr>
      </w:pPr>
    </w:p>
    <w:tbl>
      <w:tblPr>
        <w:tblW w:w="0" w:type="auto"/>
        <w:tblLook w:val="04A0"/>
      </w:tblPr>
      <w:tblGrid>
        <w:gridCol w:w="2660"/>
        <w:gridCol w:w="2126"/>
        <w:gridCol w:w="284"/>
        <w:gridCol w:w="2268"/>
        <w:gridCol w:w="283"/>
        <w:gridCol w:w="1701"/>
        <w:gridCol w:w="248"/>
      </w:tblGrid>
      <w:tr w:rsidR="00F70981" w:rsidRPr="000E4C69" w:rsidTr="00E52AA1">
        <w:tc>
          <w:tcPr>
            <w:tcW w:w="2660"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lastRenderedPageBreak/>
              <w:t>Документы передал:</w:t>
            </w:r>
          </w:p>
        </w:tc>
        <w:tc>
          <w:tcPr>
            <w:tcW w:w="2126"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84"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268"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83"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48"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г.</w:t>
            </w:r>
          </w:p>
        </w:tc>
      </w:tr>
      <w:tr w:rsidR="00F70981" w:rsidRPr="000E4C69" w:rsidTr="00E52AA1">
        <w:tc>
          <w:tcPr>
            <w:tcW w:w="2660"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2126"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(Ф.И.О.)</w:t>
            </w:r>
          </w:p>
        </w:tc>
        <w:tc>
          <w:tcPr>
            <w:tcW w:w="284"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2268"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(подпись)</w:t>
            </w:r>
          </w:p>
        </w:tc>
        <w:tc>
          <w:tcPr>
            <w:tcW w:w="283"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(дата)</w:t>
            </w:r>
          </w:p>
        </w:tc>
        <w:tc>
          <w:tcPr>
            <w:tcW w:w="248"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r>
    </w:tbl>
    <w:p w:rsidR="00F70981" w:rsidRPr="000E4C69" w:rsidRDefault="00F70981" w:rsidP="00F70981">
      <w:pPr>
        <w:spacing w:after="0" w:line="0" w:lineRule="atLeast"/>
        <w:jc w:val="both"/>
        <w:rPr>
          <w:rFonts w:ascii="Times New Roman" w:eastAsia="Times New Roman" w:hAnsi="Times New Roman" w:cs="Times New Roman"/>
          <w:color w:val="000000"/>
          <w:sz w:val="28"/>
          <w:szCs w:val="28"/>
          <w:lang w:eastAsia="ru-RU"/>
        </w:rPr>
      </w:pPr>
    </w:p>
    <w:tbl>
      <w:tblPr>
        <w:tblW w:w="0" w:type="auto"/>
        <w:tblLook w:val="04A0"/>
      </w:tblPr>
      <w:tblGrid>
        <w:gridCol w:w="2660"/>
        <w:gridCol w:w="2126"/>
        <w:gridCol w:w="284"/>
        <w:gridCol w:w="2268"/>
        <w:gridCol w:w="283"/>
        <w:gridCol w:w="1701"/>
        <w:gridCol w:w="248"/>
      </w:tblGrid>
      <w:tr w:rsidR="00F70981" w:rsidRPr="000E4C69" w:rsidTr="00E52AA1">
        <w:tc>
          <w:tcPr>
            <w:tcW w:w="2660"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Документы принял:</w:t>
            </w:r>
          </w:p>
        </w:tc>
        <w:tc>
          <w:tcPr>
            <w:tcW w:w="2126"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84"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268"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83"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1701" w:type="dxa"/>
            <w:tcBorders>
              <w:top w:val="nil"/>
              <w:left w:val="nil"/>
              <w:bottom w:val="single" w:sz="4" w:space="0" w:color="auto"/>
              <w:right w:val="nil"/>
            </w:tcBorders>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p>
        </w:tc>
        <w:tc>
          <w:tcPr>
            <w:tcW w:w="248" w:type="dxa"/>
          </w:tcPr>
          <w:p w:rsidR="00F70981" w:rsidRPr="000E4C69" w:rsidRDefault="00F70981" w:rsidP="00F70981">
            <w:pPr>
              <w:spacing w:after="0" w:line="0" w:lineRule="atLeast"/>
              <w:ind w:left="-85" w:right="-85"/>
              <w:jc w:val="both"/>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г.</w:t>
            </w:r>
          </w:p>
        </w:tc>
      </w:tr>
      <w:tr w:rsidR="00F70981" w:rsidRPr="000E4C69" w:rsidTr="00E52AA1">
        <w:tc>
          <w:tcPr>
            <w:tcW w:w="2660"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2126"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(Ф.И.О.)</w:t>
            </w:r>
          </w:p>
        </w:tc>
        <w:tc>
          <w:tcPr>
            <w:tcW w:w="284"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2268"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(подпись)</w:t>
            </w:r>
          </w:p>
        </w:tc>
        <w:tc>
          <w:tcPr>
            <w:tcW w:w="283"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c>
          <w:tcPr>
            <w:tcW w:w="1701" w:type="dxa"/>
            <w:tcBorders>
              <w:top w:val="single" w:sz="4" w:space="0" w:color="auto"/>
              <w:left w:val="nil"/>
              <w:bottom w:val="nil"/>
              <w:right w:val="nil"/>
            </w:tcBorders>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r w:rsidRPr="000E4C69">
              <w:rPr>
                <w:rFonts w:ascii="Times New Roman" w:eastAsia="Times New Roman" w:hAnsi="Times New Roman" w:cs="Times New Roman"/>
                <w:color w:val="000000"/>
                <w:sz w:val="28"/>
                <w:szCs w:val="28"/>
                <w:lang w:eastAsia="ru-RU"/>
              </w:rPr>
              <w:t>(дата)</w:t>
            </w:r>
          </w:p>
        </w:tc>
        <w:tc>
          <w:tcPr>
            <w:tcW w:w="248" w:type="dxa"/>
          </w:tcPr>
          <w:p w:rsidR="00F70981" w:rsidRPr="000E4C69" w:rsidRDefault="00F70981" w:rsidP="00F70981">
            <w:pPr>
              <w:spacing w:after="0" w:line="0" w:lineRule="atLeast"/>
              <w:ind w:left="-85" w:right="-85"/>
              <w:jc w:val="center"/>
              <w:rPr>
                <w:rFonts w:ascii="Times New Roman" w:eastAsia="Times New Roman" w:hAnsi="Times New Roman" w:cs="Times New Roman"/>
                <w:color w:val="000000"/>
                <w:sz w:val="28"/>
                <w:szCs w:val="28"/>
                <w:lang w:eastAsia="ru-RU"/>
              </w:rPr>
            </w:pPr>
          </w:p>
        </w:tc>
      </w:tr>
    </w:tbl>
    <w:p w:rsidR="009F106D" w:rsidRPr="000E4C69" w:rsidRDefault="009F106D" w:rsidP="00F70981">
      <w:pPr>
        <w:spacing w:after="0" w:line="0" w:lineRule="atLeast"/>
        <w:rPr>
          <w:rFonts w:ascii="Times New Roman" w:eastAsia="Calibri" w:hAnsi="Times New Roman" w:cs="Times New Roman"/>
          <w:sz w:val="28"/>
          <w:szCs w:val="28"/>
        </w:rPr>
      </w:pPr>
    </w:p>
    <w:p w:rsidR="000E4C69" w:rsidRPr="000E4C69" w:rsidRDefault="000E4C69">
      <w:pPr>
        <w:spacing w:after="0" w:line="0" w:lineRule="atLeast"/>
        <w:rPr>
          <w:rFonts w:ascii="Times New Roman" w:eastAsia="Calibri" w:hAnsi="Times New Roman" w:cs="Times New Roman"/>
          <w:sz w:val="28"/>
          <w:szCs w:val="28"/>
        </w:rPr>
      </w:pPr>
    </w:p>
    <w:sectPr w:rsidR="000E4C69" w:rsidRPr="000E4C69" w:rsidSect="000E4C69">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7E9" w:rsidRDefault="006457E9" w:rsidP="00A4273D">
      <w:pPr>
        <w:spacing w:after="0" w:line="240" w:lineRule="auto"/>
      </w:pPr>
      <w:r>
        <w:separator/>
      </w:r>
    </w:p>
  </w:endnote>
  <w:endnote w:type="continuationSeparator" w:id="1">
    <w:p w:rsidR="006457E9" w:rsidRDefault="006457E9" w:rsidP="00A42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Segoe U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7E9" w:rsidRDefault="006457E9" w:rsidP="00A4273D">
      <w:pPr>
        <w:spacing w:after="0" w:line="240" w:lineRule="auto"/>
      </w:pPr>
      <w:r>
        <w:separator/>
      </w:r>
    </w:p>
  </w:footnote>
  <w:footnote w:type="continuationSeparator" w:id="1">
    <w:p w:rsidR="006457E9" w:rsidRDefault="006457E9" w:rsidP="00A427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8134DE1"/>
    <w:multiLevelType w:val="hybridMultilevel"/>
    <w:tmpl w:val="4AE8FCE8"/>
    <w:lvl w:ilvl="0" w:tplc="5C628C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4A5C7D"/>
    <w:multiLevelType w:val="multilevel"/>
    <w:tmpl w:val="8DD6ABF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6DC6359"/>
    <w:multiLevelType w:val="multilevel"/>
    <w:tmpl w:val="56F0888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5">
    <w:nsid w:val="3A494B9F"/>
    <w:multiLevelType w:val="multilevel"/>
    <w:tmpl w:val="AA88C90C"/>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4FF70F0A"/>
    <w:multiLevelType w:val="multilevel"/>
    <w:tmpl w:val="04D25CBE"/>
    <w:lvl w:ilvl="0">
      <w:start w:val="3"/>
      <w:numFmt w:val="decimal"/>
      <w:lvlText w:val="%1."/>
      <w:lvlJc w:val="left"/>
      <w:pPr>
        <w:ind w:left="720" w:hanging="360"/>
      </w:pPr>
      <w:rPr>
        <w:rFonts w:hint="default"/>
      </w:rPr>
    </w:lvl>
    <w:lvl w:ilvl="1">
      <w:start w:val="3"/>
      <w:numFmt w:val="decimal"/>
      <w:isLgl/>
      <w:lvlText w:val="%1.%2."/>
      <w:lvlJc w:val="left"/>
      <w:pPr>
        <w:ind w:left="1740" w:hanging="1200"/>
      </w:pPr>
      <w:rPr>
        <w:rFonts w:hint="default"/>
        <w:sz w:val="28"/>
      </w:rPr>
    </w:lvl>
    <w:lvl w:ilvl="2">
      <w:start w:val="1"/>
      <w:numFmt w:val="decimal"/>
      <w:isLgl/>
      <w:lvlText w:val="%1.%2.%3."/>
      <w:lvlJc w:val="left"/>
      <w:pPr>
        <w:ind w:left="1920" w:hanging="1200"/>
      </w:pPr>
      <w:rPr>
        <w:rFonts w:hint="default"/>
        <w:sz w:val="28"/>
      </w:rPr>
    </w:lvl>
    <w:lvl w:ilvl="3">
      <w:start w:val="1"/>
      <w:numFmt w:val="decimal"/>
      <w:isLgl/>
      <w:lvlText w:val="%1.%2.%3.%4."/>
      <w:lvlJc w:val="left"/>
      <w:pPr>
        <w:ind w:left="2100" w:hanging="1200"/>
      </w:pPr>
      <w:rPr>
        <w:rFonts w:hint="default"/>
        <w:sz w:val="28"/>
      </w:rPr>
    </w:lvl>
    <w:lvl w:ilvl="4">
      <w:start w:val="1"/>
      <w:numFmt w:val="decimal"/>
      <w:isLgl/>
      <w:lvlText w:val="%1.%2.%3.%4.%5."/>
      <w:lvlJc w:val="left"/>
      <w:pPr>
        <w:ind w:left="2280" w:hanging="1200"/>
      </w:pPr>
      <w:rPr>
        <w:rFonts w:hint="default"/>
        <w:sz w:val="28"/>
      </w:rPr>
    </w:lvl>
    <w:lvl w:ilvl="5">
      <w:start w:val="1"/>
      <w:numFmt w:val="decimal"/>
      <w:isLgl/>
      <w:lvlText w:val="%1.%2.%3.%4.%5.%6."/>
      <w:lvlJc w:val="left"/>
      <w:pPr>
        <w:ind w:left="2460" w:hanging="1200"/>
      </w:pPr>
      <w:rPr>
        <w:rFonts w:hint="default"/>
        <w:sz w:val="28"/>
      </w:rPr>
    </w:lvl>
    <w:lvl w:ilvl="6">
      <w:start w:val="1"/>
      <w:numFmt w:val="decimal"/>
      <w:isLgl/>
      <w:lvlText w:val="%1.%2.%3.%4.%5.%6.%7."/>
      <w:lvlJc w:val="left"/>
      <w:pPr>
        <w:ind w:left="2880" w:hanging="1440"/>
      </w:pPr>
      <w:rPr>
        <w:rFonts w:hint="default"/>
        <w:sz w:val="28"/>
      </w:rPr>
    </w:lvl>
    <w:lvl w:ilvl="7">
      <w:start w:val="1"/>
      <w:numFmt w:val="decimal"/>
      <w:isLgl/>
      <w:lvlText w:val="%1.%2.%3.%4.%5.%6.%7.%8."/>
      <w:lvlJc w:val="left"/>
      <w:pPr>
        <w:ind w:left="3060" w:hanging="1440"/>
      </w:pPr>
      <w:rPr>
        <w:rFonts w:hint="default"/>
        <w:sz w:val="28"/>
      </w:rPr>
    </w:lvl>
    <w:lvl w:ilvl="8">
      <w:start w:val="1"/>
      <w:numFmt w:val="decimal"/>
      <w:isLgl/>
      <w:lvlText w:val="%1.%2.%3.%4.%5.%6.%7.%8.%9."/>
      <w:lvlJc w:val="left"/>
      <w:pPr>
        <w:ind w:left="3600" w:hanging="1800"/>
      </w:pPr>
      <w:rPr>
        <w:rFonts w:hint="default"/>
        <w:sz w:val="28"/>
      </w:rPr>
    </w:lvl>
  </w:abstractNum>
  <w:num w:numId="1">
    <w:abstractNumId w:val="6"/>
  </w:num>
  <w:num w:numId="2">
    <w:abstractNumId w:val="3"/>
  </w:num>
  <w:num w:numId="3">
    <w:abstractNumId w:val="8"/>
  </w:num>
  <w:num w:numId="4">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7"/>
  </w:num>
  <w:num w:numId="6">
    <w:abstractNumId w:val="5"/>
  </w:num>
  <w:num w:numId="7">
    <w:abstractNumId w:val="1"/>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E6C50"/>
    <w:rsid w:val="00097E89"/>
    <w:rsid w:val="000B0575"/>
    <w:rsid w:val="000E254F"/>
    <w:rsid w:val="000E4C69"/>
    <w:rsid w:val="00147283"/>
    <w:rsid w:val="00181DA4"/>
    <w:rsid w:val="0018795B"/>
    <w:rsid w:val="001A5A50"/>
    <w:rsid w:val="00214DEF"/>
    <w:rsid w:val="00217F81"/>
    <w:rsid w:val="002344CB"/>
    <w:rsid w:val="00246025"/>
    <w:rsid w:val="002844D2"/>
    <w:rsid w:val="00285E35"/>
    <w:rsid w:val="00292BC4"/>
    <w:rsid w:val="00292BFE"/>
    <w:rsid w:val="002A04B6"/>
    <w:rsid w:val="002B4456"/>
    <w:rsid w:val="002C599A"/>
    <w:rsid w:val="002D6ED8"/>
    <w:rsid w:val="00323C97"/>
    <w:rsid w:val="00345B20"/>
    <w:rsid w:val="00370830"/>
    <w:rsid w:val="00395077"/>
    <w:rsid w:val="003976F4"/>
    <w:rsid w:val="00397F9F"/>
    <w:rsid w:val="003B15BD"/>
    <w:rsid w:val="003B1BED"/>
    <w:rsid w:val="003B4A05"/>
    <w:rsid w:val="003E0D81"/>
    <w:rsid w:val="004100CE"/>
    <w:rsid w:val="00413892"/>
    <w:rsid w:val="0041564D"/>
    <w:rsid w:val="004534F8"/>
    <w:rsid w:val="004739DA"/>
    <w:rsid w:val="004A6C80"/>
    <w:rsid w:val="004D3E28"/>
    <w:rsid w:val="004F5A82"/>
    <w:rsid w:val="00523709"/>
    <w:rsid w:val="00567D2F"/>
    <w:rsid w:val="005A6E98"/>
    <w:rsid w:val="005B215E"/>
    <w:rsid w:val="005C2FAC"/>
    <w:rsid w:val="005F3889"/>
    <w:rsid w:val="00615D39"/>
    <w:rsid w:val="00645400"/>
    <w:rsid w:val="006457E9"/>
    <w:rsid w:val="006772DE"/>
    <w:rsid w:val="006978A3"/>
    <w:rsid w:val="006A6EEB"/>
    <w:rsid w:val="00712693"/>
    <w:rsid w:val="00731A9C"/>
    <w:rsid w:val="00736F60"/>
    <w:rsid w:val="0074197D"/>
    <w:rsid w:val="007D55F0"/>
    <w:rsid w:val="008011A9"/>
    <w:rsid w:val="008059BA"/>
    <w:rsid w:val="00821AFD"/>
    <w:rsid w:val="00827555"/>
    <w:rsid w:val="008434E6"/>
    <w:rsid w:val="0087592E"/>
    <w:rsid w:val="008A284D"/>
    <w:rsid w:val="008E3E30"/>
    <w:rsid w:val="008E6693"/>
    <w:rsid w:val="0091152B"/>
    <w:rsid w:val="00913FDF"/>
    <w:rsid w:val="00932DA0"/>
    <w:rsid w:val="0093721B"/>
    <w:rsid w:val="009974E7"/>
    <w:rsid w:val="009A62B5"/>
    <w:rsid w:val="009F106D"/>
    <w:rsid w:val="00A4273D"/>
    <w:rsid w:val="00A76F8C"/>
    <w:rsid w:val="00AD0273"/>
    <w:rsid w:val="00AD5281"/>
    <w:rsid w:val="00B5012F"/>
    <w:rsid w:val="00B568C1"/>
    <w:rsid w:val="00B63B3C"/>
    <w:rsid w:val="00B84527"/>
    <w:rsid w:val="00B86DB9"/>
    <w:rsid w:val="00BD66C8"/>
    <w:rsid w:val="00C061A8"/>
    <w:rsid w:val="00C70A3E"/>
    <w:rsid w:val="00CB76DF"/>
    <w:rsid w:val="00CD1DCA"/>
    <w:rsid w:val="00D20B4F"/>
    <w:rsid w:val="00D22815"/>
    <w:rsid w:val="00D2443F"/>
    <w:rsid w:val="00D27400"/>
    <w:rsid w:val="00D43D48"/>
    <w:rsid w:val="00D46ADE"/>
    <w:rsid w:val="00D76A69"/>
    <w:rsid w:val="00DD35D8"/>
    <w:rsid w:val="00DD45F1"/>
    <w:rsid w:val="00E15CB8"/>
    <w:rsid w:val="00E267A6"/>
    <w:rsid w:val="00E35A71"/>
    <w:rsid w:val="00E52AA1"/>
    <w:rsid w:val="00EC654A"/>
    <w:rsid w:val="00ED5750"/>
    <w:rsid w:val="00EE00DA"/>
    <w:rsid w:val="00EE6C50"/>
    <w:rsid w:val="00F652E3"/>
    <w:rsid w:val="00F70981"/>
    <w:rsid w:val="00F84801"/>
    <w:rsid w:val="00F9591E"/>
    <w:rsid w:val="00FB3C78"/>
    <w:rsid w:val="00FB63F6"/>
    <w:rsid w:val="00FC14BE"/>
    <w:rsid w:val="00FE2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AEF"/>
  </w:style>
  <w:style w:type="paragraph" w:styleId="1">
    <w:name w:val="heading 1"/>
    <w:basedOn w:val="a"/>
    <w:next w:val="a"/>
    <w:link w:val="10"/>
    <w:uiPriority w:val="99"/>
    <w:qFormat/>
    <w:rsid w:val="00A76F8C"/>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A76F8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E254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E6C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6C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6C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6C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6C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6C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A76F8C"/>
    <w:pPr>
      <w:spacing w:after="200" w:line="276" w:lineRule="auto"/>
      <w:ind w:left="720"/>
      <w:contextualSpacing/>
    </w:pPr>
  </w:style>
  <w:style w:type="character" w:customStyle="1" w:styleId="ConsPlusNormal0">
    <w:name w:val="ConsPlusNormal Знак"/>
    <w:link w:val="ConsPlusNormal"/>
    <w:locked/>
    <w:rsid w:val="00A76F8C"/>
    <w:rPr>
      <w:rFonts w:ascii="Calibri" w:eastAsia="Times New Roman" w:hAnsi="Calibri" w:cs="Calibri"/>
      <w:szCs w:val="20"/>
      <w:lang w:eastAsia="ru-RU"/>
    </w:rPr>
  </w:style>
  <w:style w:type="paragraph" w:customStyle="1" w:styleId="a4">
    <w:name w:val="Стиль"/>
    <w:rsid w:val="00A76F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A76F8C"/>
    <w:rPr>
      <w:rFonts w:ascii="Calibri" w:eastAsia="Times New Roman" w:hAnsi="Calibri" w:cs="Calibri"/>
      <w:b/>
      <w:bCs/>
      <w:sz w:val="28"/>
      <w:szCs w:val="28"/>
      <w:lang w:eastAsia="ru-RU"/>
    </w:rPr>
  </w:style>
  <w:style w:type="paragraph" w:customStyle="1" w:styleId="11">
    <w:name w:val="ВК1"/>
    <w:basedOn w:val="a5"/>
    <w:uiPriority w:val="99"/>
    <w:rsid w:val="00A76F8C"/>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5">
    <w:name w:val="header"/>
    <w:basedOn w:val="a"/>
    <w:link w:val="a6"/>
    <w:uiPriority w:val="99"/>
    <w:unhideWhenUsed/>
    <w:rsid w:val="00A76F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6F8C"/>
  </w:style>
  <w:style w:type="paragraph" w:styleId="a7">
    <w:name w:val="Balloon Text"/>
    <w:basedOn w:val="a"/>
    <w:link w:val="a8"/>
    <w:uiPriority w:val="99"/>
    <w:semiHidden/>
    <w:unhideWhenUsed/>
    <w:rsid w:val="00A76F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6F8C"/>
    <w:rPr>
      <w:rFonts w:ascii="Tahoma" w:hAnsi="Tahoma" w:cs="Tahoma"/>
      <w:sz w:val="16"/>
      <w:szCs w:val="16"/>
    </w:rPr>
  </w:style>
  <w:style w:type="paragraph" w:styleId="a9">
    <w:name w:val="Plain Text"/>
    <w:basedOn w:val="a"/>
    <w:link w:val="aa"/>
    <w:rsid w:val="00A76F8C"/>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A76F8C"/>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76F8C"/>
    <w:rPr>
      <w:rFonts w:asciiTheme="majorHAnsi" w:eastAsiaTheme="majorEastAsia" w:hAnsiTheme="majorHAnsi" w:cstheme="majorBidi"/>
      <w:b/>
      <w:bCs/>
      <w:color w:val="5B9BD5" w:themeColor="accent1"/>
      <w:sz w:val="26"/>
      <w:szCs w:val="26"/>
    </w:rPr>
  </w:style>
  <w:style w:type="paragraph" w:customStyle="1" w:styleId="punct">
    <w:name w:val="punct"/>
    <w:basedOn w:val="a"/>
    <w:rsid w:val="00A76F8C"/>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A76F8C"/>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paragraph" w:customStyle="1" w:styleId="ConsTitle">
    <w:name w:val="ConsTitle"/>
    <w:rsid w:val="00A76F8C"/>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A76F8C"/>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30">
    <w:name w:val="Заголовок 3 Знак"/>
    <w:basedOn w:val="a0"/>
    <w:link w:val="3"/>
    <w:uiPriority w:val="9"/>
    <w:semiHidden/>
    <w:rsid w:val="000E254F"/>
    <w:rPr>
      <w:rFonts w:asciiTheme="majorHAnsi" w:eastAsiaTheme="majorEastAsia" w:hAnsiTheme="majorHAnsi" w:cstheme="majorBidi"/>
      <w:b/>
      <w:bCs/>
      <w:color w:val="5B9BD5" w:themeColor="accent1"/>
    </w:rPr>
  </w:style>
  <w:style w:type="character" w:styleId="ab">
    <w:name w:val="Hyperlink"/>
    <w:basedOn w:val="a0"/>
    <w:uiPriority w:val="99"/>
    <w:unhideWhenUsed/>
    <w:rsid w:val="000E254F"/>
    <w:rPr>
      <w:color w:val="0000FF"/>
      <w:u w:val="single"/>
    </w:rPr>
  </w:style>
  <w:style w:type="paragraph" w:styleId="ac">
    <w:name w:val="Normal (Web)"/>
    <w:aliases w:val="Знак"/>
    <w:basedOn w:val="a"/>
    <w:qFormat/>
    <w:rsid w:val="000E2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0E254F"/>
    <w:pPr>
      <w:spacing w:after="0" w:line="240" w:lineRule="auto"/>
      <w:ind w:left="720"/>
    </w:pPr>
    <w:rPr>
      <w:rFonts w:ascii="Times New Roman" w:eastAsia="Calibri" w:hAnsi="Times New Roman" w:cs="Times New Roman"/>
      <w:sz w:val="24"/>
      <w:szCs w:val="24"/>
      <w:lang w:eastAsia="ru-RU"/>
    </w:rPr>
  </w:style>
  <w:style w:type="paragraph" w:styleId="ad">
    <w:name w:val="No Spacing"/>
    <w:link w:val="ae"/>
    <w:qFormat/>
    <w:rsid w:val="006978A3"/>
    <w:pPr>
      <w:spacing w:after="0" w:line="276" w:lineRule="auto"/>
      <w:ind w:firstLine="567"/>
      <w:jc w:val="both"/>
    </w:pPr>
    <w:rPr>
      <w:rFonts w:ascii="Times New Roman" w:eastAsia="Times New Roman" w:hAnsi="Times New Roman" w:cs="Times New Roman"/>
      <w:color w:val="000000"/>
      <w:sz w:val="28"/>
    </w:rPr>
  </w:style>
  <w:style w:type="paragraph" w:styleId="af">
    <w:name w:val="Body Text"/>
    <w:basedOn w:val="a"/>
    <w:link w:val="af0"/>
    <w:uiPriority w:val="99"/>
    <w:semiHidden/>
    <w:unhideWhenUsed/>
    <w:rsid w:val="006978A3"/>
    <w:pPr>
      <w:spacing w:after="120" w:line="276" w:lineRule="auto"/>
    </w:pPr>
  </w:style>
  <w:style w:type="character" w:customStyle="1" w:styleId="af0">
    <w:name w:val="Основной текст Знак"/>
    <w:basedOn w:val="a0"/>
    <w:link w:val="af"/>
    <w:uiPriority w:val="99"/>
    <w:semiHidden/>
    <w:rsid w:val="006978A3"/>
  </w:style>
  <w:style w:type="character" w:customStyle="1" w:styleId="blk">
    <w:name w:val="blk"/>
    <w:basedOn w:val="a0"/>
    <w:rsid w:val="006978A3"/>
  </w:style>
  <w:style w:type="paragraph" w:customStyle="1" w:styleId="Default">
    <w:name w:val="Default"/>
    <w:rsid w:val="00B501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er"/>
    <w:basedOn w:val="a"/>
    <w:link w:val="af2"/>
    <w:uiPriority w:val="99"/>
    <w:unhideWhenUsed/>
    <w:rsid w:val="00A427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4273D"/>
  </w:style>
  <w:style w:type="paragraph" w:customStyle="1" w:styleId="Standard">
    <w:name w:val="Standard"/>
    <w:basedOn w:val="a"/>
    <w:rsid w:val="00F70981"/>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F70981"/>
    <w:pPr>
      <w:widowControl w:val="0"/>
      <w:jc w:val="center"/>
    </w:pPr>
    <w:rPr>
      <w:b/>
    </w:rPr>
  </w:style>
  <w:style w:type="paragraph" w:customStyle="1" w:styleId="P19">
    <w:name w:val="P19"/>
    <w:basedOn w:val="Standard"/>
    <w:hidden/>
    <w:rsid w:val="00F70981"/>
    <w:pPr>
      <w:autoSpaceDE w:val="0"/>
      <w:autoSpaceDN w:val="0"/>
      <w:ind w:firstLine="540"/>
      <w:jc w:val="distribute"/>
      <w:textAlignment w:val="auto"/>
    </w:pPr>
  </w:style>
  <w:style w:type="paragraph" w:customStyle="1" w:styleId="P22">
    <w:name w:val="P22"/>
    <w:basedOn w:val="Standard"/>
    <w:hidden/>
    <w:rsid w:val="00F70981"/>
    <w:pPr>
      <w:autoSpaceDE w:val="0"/>
      <w:autoSpaceDN w:val="0"/>
      <w:ind w:firstLine="540"/>
      <w:jc w:val="distribute"/>
      <w:textAlignment w:val="auto"/>
    </w:pPr>
    <w:rPr>
      <w:rFonts w:eastAsia="Times New Roman"/>
    </w:rPr>
  </w:style>
  <w:style w:type="paragraph" w:customStyle="1" w:styleId="P23">
    <w:name w:val="P23"/>
    <w:basedOn w:val="Standard"/>
    <w:hidden/>
    <w:rsid w:val="00F70981"/>
    <w:pPr>
      <w:autoSpaceDE w:val="0"/>
      <w:autoSpaceDN w:val="0"/>
      <w:ind w:firstLine="540"/>
      <w:jc w:val="distribute"/>
      <w:textAlignment w:val="auto"/>
    </w:pPr>
    <w:rPr>
      <w:rFonts w:eastAsia="Times New Roman"/>
    </w:rPr>
  </w:style>
  <w:style w:type="paragraph" w:customStyle="1" w:styleId="P59">
    <w:name w:val="P59"/>
    <w:basedOn w:val="a"/>
    <w:hidden/>
    <w:rsid w:val="00F70981"/>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0">
    <w:name w:val="P60"/>
    <w:basedOn w:val="a"/>
    <w:hidden/>
    <w:rsid w:val="00F70981"/>
    <w:pPr>
      <w:widowControl w:val="0"/>
      <w:tabs>
        <w:tab w:val="left" w:pos="-3420"/>
      </w:tabs>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P68">
    <w:name w:val="P68"/>
    <w:basedOn w:val="a"/>
    <w:hidden/>
    <w:rsid w:val="00F70981"/>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P81">
    <w:name w:val="P81"/>
    <w:basedOn w:val="a"/>
    <w:hidden/>
    <w:rsid w:val="00F70981"/>
    <w:pPr>
      <w:widowControl w:val="0"/>
      <w:adjustRightInd w:val="0"/>
      <w:spacing w:after="0" w:line="240" w:lineRule="auto"/>
      <w:ind w:firstLine="540"/>
      <w:jc w:val="distribute"/>
      <w:textAlignment w:val="baseline"/>
    </w:pPr>
    <w:rPr>
      <w:rFonts w:ascii="Times New Roman" w:eastAsia="Times New Roman" w:hAnsi="Times New Roman" w:cs="Times New Roman"/>
      <w:sz w:val="24"/>
      <w:szCs w:val="20"/>
      <w:lang w:eastAsia="ru-RU"/>
    </w:rPr>
  </w:style>
  <w:style w:type="paragraph" w:customStyle="1" w:styleId="P83">
    <w:name w:val="P83"/>
    <w:basedOn w:val="a"/>
    <w:hidden/>
    <w:rsid w:val="00F70981"/>
    <w:pPr>
      <w:widowControl w:val="0"/>
      <w:adjustRightInd w:val="0"/>
      <w:spacing w:after="0" w:line="240" w:lineRule="auto"/>
      <w:ind w:firstLine="540"/>
      <w:jc w:val="distribute"/>
      <w:textAlignment w:val="baseline"/>
    </w:pPr>
    <w:rPr>
      <w:rFonts w:ascii="Times New Roman" w:eastAsia="Times New Roman" w:hAnsi="Times New Roman" w:cs="Times New Roman"/>
      <w:sz w:val="24"/>
      <w:szCs w:val="20"/>
      <w:lang w:eastAsia="ru-RU"/>
    </w:rPr>
  </w:style>
  <w:style w:type="paragraph" w:customStyle="1" w:styleId="P103">
    <w:name w:val="P103"/>
    <w:basedOn w:val="a"/>
    <w:hidden/>
    <w:rsid w:val="00F70981"/>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F70981"/>
    <w:rPr>
      <w:sz w:val="24"/>
    </w:rPr>
  </w:style>
  <w:style w:type="character" w:customStyle="1" w:styleId="T9">
    <w:name w:val="T9"/>
    <w:hidden/>
    <w:rsid w:val="00F70981"/>
    <w:rPr>
      <w:rFonts w:eastAsia="Times New Roman" w:cs="Times New Roman"/>
    </w:rPr>
  </w:style>
  <w:style w:type="character" w:customStyle="1" w:styleId="T11">
    <w:name w:val="T11"/>
    <w:hidden/>
    <w:rsid w:val="00F70981"/>
  </w:style>
  <w:style w:type="character" w:customStyle="1" w:styleId="T27">
    <w:name w:val="T27"/>
    <w:hidden/>
    <w:rsid w:val="00F70981"/>
    <w:rPr>
      <w:sz w:val="26"/>
    </w:rPr>
  </w:style>
  <w:style w:type="paragraph" w:customStyle="1" w:styleId="21">
    <w:name w:val="Абзац списка2"/>
    <w:basedOn w:val="a"/>
    <w:rsid w:val="00F70981"/>
    <w:pPr>
      <w:spacing w:after="0" w:line="240" w:lineRule="auto"/>
      <w:ind w:left="720"/>
    </w:pPr>
    <w:rPr>
      <w:rFonts w:ascii="Times New Roman" w:eastAsia="Calibri" w:hAnsi="Times New Roman" w:cs="Times New Roman"/>
      <w:sz w:val="24"/>
      <w:szCs w:val="24"/>
      <w:lang w:eastAsia="ru-RU"/>
    </w:rPr>
  </w:style>
  <w:style w:type="character" w:customStyle="1" w:styleId="ae">
    <w:name w:val="Без интервала Знак"/>
    <w:link w:val="ad"/>
    <w:locked/>
    <w:rsid w:val="00F70981"/>
    <w:rPr>
      <w:rFonts w:ascii="Times New Roman" w:eastAsia="Times New Roman" w:hAnsi="Times New Roman" w:cs="Times New Roman"/>
      <w:color w:val="000000"/>
      <w:sz w:val="28"/>
    </w:rPr>
  </w:style>
  <w:style w:type="paragraph" w:styleId="31">
    <w:name w:val="Body Text 3"/>
    <w:basedOn w:val="a"/>
    <w:link w:val="32"/>
    <w:uiPriority w:val="99"/>
    <w:unhideWhenUsed/>
    <w:rsid w:val="002B4456"/>
    <w:pPr>
      <w:spacing w:after="120"/>
    </w:pPr>
    <w:rPr>
      <w:sz w:val="16"/>
      <w:szCs w:val="16"/>
    </w:rPr>
  </w:style>
  <w:style w:type="character" w:customStyle="1" w:styleId="32">
    <w:name w:val="Основной текст 3 Знак"/>
    <w:basedOn w:val="a0"/>
    <w:link w:val="31"/>
    <w:uiPriority w:val="99"/>
    <w:rsid w:val="002B4456"/>
    <w:rPr>
      <w:sz w:val="16"/>
      <w:szCs w:val="16"/>
    </w:rPr>
  </w:style>
  <w:style w:type="paragraph" w:customStyle="1" w:styleId="formattext">
    <w:name w:val="formattext"/>
    <w:basedOn w:val="a"/>
    <w:rsid w:val="00615D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rsid w:val="000E4C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rk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1E7D-196F-48B5-A4A6-1A6CE984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11427</Words>
  <Characters>65139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Осколкова ТВ</cp:lastModifiedBy>
  <cp:revision>2</cp:revision>
  <cp:lastPrinted>2020-03-27T07:57:00Z</cp:lastPrinted>
  <dcterms:created xsi:type="dcterms:W3CDTF">2020-03-30T12:18:00Z</dcterms:created>
  <dcterms:modified xsi:type="dcterms:W3CDTF">2020-03-30T12:18:00Z</dcterms:modified>
</cp:coreProperties>
</file>